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A2" w:rsidRPr="00AC1FEC" w:rsidRDefault="00B406B2" w:rsidP="00AC1FEC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«ОМДД»</w:t>
      </w:r>
    </w:p>
    <w:p w:rsidR="00AC1FEC" w:rsidRDefault="00AC1FEC" w:rsidP="00AC1FEC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proofErr w:type="gramStart"/>
      <w:r>
        <w:rPr>
          <w:sz w:val="28"/>
          <w:szCs w:val="28"/>
        </w:rPr>
        <w:t>Манасаульская</w:t>
      </w:r>
      <w:proofErr w:type="spellEnd"/>
      <w:r>
        <w:rPr>
          <w:sz w:val="28"/>
          <w:szCs w:val="28"/>
        </w:rPr>
        <w:t xml:space="preserve">  СОШ</w:t>
      </w:r>
      <w:proofErr w:type="gramEnd"/>
      <w:r>
        <w:rPr>
          <w:sz w:val="28"/>
          <w:szCs w:val="28"/>
        </w:rPr>
        <w:t>»</w:t>
      </w:r>
    </w:p>
    <w:p w:rsidR="00B406B2" w:rsidRDefault="00B406B2" w:rsidP="00AC1F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Буйнакский район село </w:t>
      </w:r>
      <w:proofErr w:type="spellStart"/>
      <w:r>
        <w:rPr>
          <w:sz w:val="28"/>
          <w:szCs w:val="28"/>
        </w:rPr>
        <w:t>Манасаул</w:t>
      </w:r>
      <w:proofErr w:type="spellEnd"/>
      <w:r>
        <w:rPr>
          <w:sz w:val="28"/>
          <w:szCs w:val="28"/>
        </w:rPr>
        <w:t xml:space="preserve"> </w:t>
      </w:r>
    </w:p>
    <w:p w:rsidR="00B406B2" w:rsidRDefault="00B406B2" w:rsidP="00B406B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Махмудовна</w:t>
      </w:r>
      <w:proofErr w:type="spellEnd"/>
      <w:r>
        <w:rPr>
          <w:sz w:val="28"/>
          <w:szCs w:val="28"/>
        </w:rPr>
        <w:t xml:space="preserve"> </w:t>
      </w:r>
    </w:p>
    <w:p w:rsidR="00B406B2" w:rsidRDefault="00B406B2" w:rsidP="00B406B2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телефон:8928-672-72-14 </w:t>
      </w:r>
    </w:p>
    <w:p w:rsidR="00AC1FEC" w:rsidRDefault="00AC1FEC" w:rsidP="00AC1FEC">
      <w:pPr>
        <w:jc w:val="center"/>
        <w:rPr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377"/>
        <w:gridCol w:w="2242"/>
        <w:gridCol w:w="1795"/>
        <w:gridCol w:w="2397"/>
        <w:gridCol w:w="2538"/>
      </w:tblGrid>
      <w:tr w:rsidR="00B406B2" w:rsidTr="00B406B2">
        <w:tc>
          <w:tcPr>
            <w:tcW w:w="1344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242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1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и время  проведения</w:t>
            </w:r>
          </w:p>
        </w:tc>
        <w:tc>
          <w:tcPr>
            <w:tcW w:w="2397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благополучателей</w:t>
            </w:r>
            <w:proofErr w:type="spellEnd"/>
          </w:p>
        </w:tc>
        <w:tc>
          <w:tcPr>
            <w:tcW w:w="2565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добровольцев</w:t>
            </w:r>
          </w:p>
        </w:tc>
      </w:tr>
      <w:tr w:rsidR="00B406B2" w:rsidTr="00B406B2">
        <w:tc>
          <w:tcPr>
            <w:tcW w:w="1344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22.10.18г</w:t>
            </w:r>
          </w:p>
        </w:tc>
        <w:tc>
          <w:tcPr>
            <w:tcW w:w="2242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 «Сохрани природу»</w:t>
            </w:r>
          </w:p>
        </w:tc>
        <w:tc>
          <w:tcPr>
            <w:tcW w:w="1801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Окраина леса.</w:t>
            </w:r>
          </w:p>
        </w:tc>
        <w:tc>
          <w:tcPr>
            <w:tcW w:w="2397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65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406B2" w:rsidTr="00B406B2">
        <w:trPr>
          <w:trHeight w:val="3899"/>
        </w:trPr>
        <w:tc>
          <w:tcPr>
            <w:tcW w:w="1344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24.10.18г</w:t>
            </w:r>
          </w:p>
        </w:tc>
        <w:tc>
          <w:tcPr>
            <w:tcW w:w="2242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Акция: «Комсомольская юность моя». Встреча с ветеранами комсомола, Магомедовым  Н.А   и </w:t>
            </w:r>
            <w:proofErr w:type="spellStart"/>
            <w:r>
              <w:rPr>
                <w:sz w:val="28"/>
                <w:szCs w:val="28"/>
              </w:rPr>
              <w:t>Умаровой</w:t>
            </w:r>
            <w:proofErr w:type="spellEnd"/>
            <w:r>
              <w:rPr>
                <w:sz w:val="28"/>
                <w:szCs w:val="28"/>
              </w:rPr>
              <w:t xml:space="preserve">  Р.А</w:t>
            </w:r>
          </w:p>
        </w:tc>
        <w:tc>
          <w:tcPr>
            <w:tcW w:w="1801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Кабинет географии</w:t>
            </w:r>
          </w:p>
        </w:tc>
        <w:tc>
          <w:tcPr>
            <w:tcW w:w="2397" w:type="dxa"/>
          </w:tcPr>
          <w:p w:rsidR="00B406B2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65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05AB5" w:rsidTr="00E05AB5">
        <w:trPr>
          <w:trHeight w:val="204"/>
        </w:trPr>
        <w:tc>
          <w:tcPr>
            <w:tcW w:w="1344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25.10.18г.</w:t>
            </w:r>
          </w:p>
        </w:tc>
        <w:tc>
          <w:tcPr>
            <w:tcW w:w="2242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«Мы комсомольцы»</w:t>
            </w:r>
          </w:p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бывшими комсомольцами</w:t>
            </w:r>
          </w:p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Х.Г.</w:t>
            </w:r>
          </w:p>
          <w:p w:rsidR="00E05AB5" w:rsidRDefault="00E05AB5" w:rsidP="00AC1F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801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2397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65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406B2" w:rsidTr="00B406B2">
        <w:tc>
          <w:tcPr>
            <w:tcW w:w="1344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26.10.18г</w:t>
            </w:r>
          </w:p>
        </w:tc>
        <w:tc>
          <w:tcPr>
            <w:tcW w:w="2242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: «Чистая школа»</w:t>
            </w:r>
          </w:p>
        </w:tc>
        <w:tc>
          <w:tcPr>
            <w:tcW w:w="1801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Школьный двор</w:t>
            </w:r>
          </w:p>
        </w:tc>
        <w:tc>
          <w:tcPr>
            <w:tcW w:w="2397" w:type="dxa"/>
          </w:tcPr>
          <w:p w:rsidR="00B406B2" w:rsidRDefault="00E05AB5" w:rsidP="00E05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65" w:type="dxa"/>
          </w:tcPr>
          <w:p w:rsidR="00B406B2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406B2" w:rsidTr="00B406B2">
        <w:tc>
          <w:tcPr>
            <w:tcW w:w="1344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27.10.18г</w:t>
            </w:r>
          </w:p>
        </w:tc>
        <w:tc>
          <w:tcPr>
            <w:tcW w:w="2242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Акция :</w:t>
            </w:r>
            <w:proofErr w:type="gramEnd"/>
            <w:r>
              <w:rPr>
                <w:sz w:val="28"/>
                <w:szCs w:val="28"/>
              </w:rPr>
              <w:t xml:space="preserve"> «Посади дерево»</w:t>
            </w:r>
          </w:p>
          <w:p w:rsidR="00B406B2" w:rsidRDefault="00B406B2" w:rsidP="00AC1FEC">
            <w:pPr>
              <w:rPr>
                <w:sz w:val="28"/>
                <w:szCs w:val="28"/>
              </w:rPr>
            </w:pPr>
          </w:p>
          <w:p w:rsidR="00B406B2" w:rsidRDefault="00B406B2" w:rsidP="00AC1FEC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B406B2" w:rsidRDefault="00B406B2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Школьный двор</w:t>
            </w:r>
          </w:p>
        </w:tc>
        <w:tc>
          <w:tcPr>
            <w:tcW w:w="2397" w:type="dxa"/>
          </w:tcPr>
          <w:p w:rsidR="00B406B2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565" w:type="dxa"/>
          </w:tcPr>
          <w:p w:rsidR="00B406B2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05AB5" w:rsidTr="00B406B2">
        <w:tc>
          <w:tcPr>
            <w:tcW w:w="1344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42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565" w:type="dxa"/>
          </w:tcPr>
          <w:p w:rsidR="00E05AB5" w:rsidRDefault="00E05AB5" w:rsidP="00AC1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</w:tbl>
    <w:p w:rsidR="00AC1FEC" w:rsidRPr="00AC1FEC" w:rsidRDefault="00AC1FEC" w:rsidP="00AC1FEC">
      <w:pPr>
        <w:rPr>
          <w:sz w:val="28"/>
          <w:szCs w:val="28"/>
        </w:rPr>
      </w:pPr>
      <w:bookmarkStart w:id="0" w:name="_GoBack"/>
      <w:bookmarkEnd w:id="0"/>
    </w:p>
    <w:sectPr w:rsidR="00AC1FEC" w:rsidRPr="00AC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EC"/>
    <w:rsid w:val="00730EA2"/>
    <w:rsid w:val="00876A0D"/>
    <w:rsid w:val="00AC1FEC"/>
    <w:rsid w:val="00B406B2"/>
    <w:rsid w:val="00CB3A35"/>
    <w:rsid w:val="00E05AB5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E7AC"/>
  <w15:chartTrackingRefBased/>
  <w15:docId w15:val="{D07697A2-98DB-4F7C-935C-010CD610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2018-10-19T17:36:00Z</dcterms:created>
  <dcterms:modified xsi:type="dcterms:W3CDTF">2018-10-28T16:03:00Z</dcterms:modified>
</cp:coreProperties>
</file>