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8B" w:rsidRDefault="0079598B" w:rsidP="0079598B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8B" w:rsidRDefault="0079598B" w:rsidP="0079598B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79598B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79598B" w:rsidRDefault="0079598B" w:rsidP="00AA2482">
            <w:pPr>
              <w:jc w:val="center"/>
            </w:pPr>
          </w:p>
        </w:tc>
      </w:tr>
    </w:tbl>
    <w:p w:rsidR="0079598B" w:rsidRDefault="0079598B" w:rsidP="0079598B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79598B" w:rsidRPr="0079598B" w:rsidRDefault="0079598B" w:rsidP="007959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9598B" w:rsidRPr="00AD1D9A" w:rsidRDefault="0079598B" w:rsidP="007959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90D02" w:rsidRDefault="00090D02" w:rsidP="00090D0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090D02" w:rsidRDefault="00090D02" w:rsidP="00090D0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090D02" w:rsidRDefault="00090D02" w:rsidP="00090D0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090D02" w:rsidRDefault="00090D02" w:rsidP="00090D0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090D02" w:rsidRDefault="00090D02" w:rsidP="00090D0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213F43" w:rsidRDefault="00213F43" w:rsidP="007C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493B" w:rsidRPr="00213F43" w:rsidRDefault="007C493B" w:rsidP="007C4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7C493B" w:rsidRDefault="007C493B" w:rsidP="007C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b/>
          <w:bCs/>
          <w:sz w:val="24"/>
          <w:szCs w:val="24"/>
        </w:rPr>
        <w:t>О ШКОЛЬНОЙ ПРЕДМЕТНОЙ ОЛИМПИАДЕ</w:t>
      </w:r>
    </w:p>
    <w:p w:rsidR="00213F43" w:rsidRPr="00213F43" w:rsidRDefault="00213F43" w:rsidP="007C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0497B" w:rsidRPr="00213F43" w:rsidRDefault="0070497B" w:rsidP="007049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Настоящее положение о проведении школьного этапа Всероссийской олимпиады школьников (далее - регламент) составлено в соответствии с Порядком проведения всероссийской олимпиады школьников, утверждённым приказом Минобрнауки РФ от 18.11.2013г № 1252 и внесёнными в него изменениями, утверждёнными приказом Минобрнауки РФ от 17 марта 2015 г. № 249 (далее – Порядок), приказом МКУ «Управление образован</w:t>
      </w:r>
      <w:r w:rsidR="00B84775" w:rsidRPr="00213F43">
        <w:rPr>
          <w:rFonts w:ascii="Times New Roman" w:hAnsi="Times New Roman" w:cs="Times New Roman"/>
          <w:sz w:val="24"/>
          <w:szCs w:val="24"/>
        </w:rPr>
        <w:t xml:space="preserve">ием администрации Буйнакского </w:t>
      </w:r>
      <w:r w:rsidRPr="00213F43">
        <w:rPr>
          <w:rFonts w:ascii="Times New Roman" w:hAnsi="Times New Roman" w:cs="Times New Roman"/>
          <w:sz w:val="24"/>
          <w:szCs w:val="24"/>
        </w:rPr>
        <w:t xml:space="preserve"> района» от 08.11.2017 № 474 «О проведении школьного и муниципального   этапа Всероссийской олим</w:t>
      </w:r>
      <w:r w:rsidR="00B84775" w:rsidRPr="00213F43">
        <w:rPr>
          <w:rFonts w:ascii="Times New Roman" w:hAnsi="Times New Roman" w:cs="Times New Roman"/>
          <w:sz w:val="24"/>
          <w:szCs w:val="24"/>
        </w:rPr>
        <w:t xml:space="preserve">пиады школьников в Буйнакском </w:t>
      </w:r>
      <w:r w:rsidRPr="00213F43">
        <w:rPr>
          <w:rFonts w:ascii="Times New Roman" w:hAnsi="Times New Roman" w:cs="Times New Roman"/>
          <w:sz w:val="24"/>
          <w:szCs w:val="24"/>
        </w:rPr>
        <w:t xml:space="preserve"> районе»</w:t>
      </w:r>
    </w:p>
    <w:p w:rsidR="007C493B" w:rsidRPr="00213F43" w:rsidRDefault="007C493B" w:rsidP="0070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положения.</w:t>
      </w:r>
    </w:p>
    <w:p w:rsidR="007C493B" w:rsidRPr="00213F43" w:rsidRDefault="007C493B" w:rsidP="0070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sz w:val="24"/>
          <w:szCs w:val="24"/>
        </w:rPr>
        <w:t>1.1. Настоящее Положение определяет статус, цели и задачи школьной олимпиады учащихся, порядок её проведения.</w:t>
      </w:r>
    </w:p>
    <w:p w:rsidR="007C493B" w:rsidRPr="00213F43" w:rsidRDefault="007C493B" w:rsidP="0070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sz w:val="24"/>
          <w:szCs w:val="24"/>
        </w:rPr>
        <w:t>1.2.Основными целями и задачами Олимпиады являются: пропаганда научных знаний и развитие у учащихся интереса к научной деятельности, создание необходимых условий для выявления одаренных детей, активизация работы факультативов, спецкурсов, курсов.</w:t>
      </w:r>
    </w:p>
    <w:p w:rsidR="007C493B" w:rsidRPr="00213F43" w:rsidRDefault="007C493B" w:rsidP="0070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sz w:val="24"/>
          <w:szCs w:val="24"/>
        </w:rPr>
        <w:t>1.3. Олимпиада проводится ежегодно.</w:t>
      </w:r>
    </w:p>
    <w:p w:rsidR="007C493B" w:rsidRPr="00213F43" w:rsidRDefault="007C493B" w:rsidP="007049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0497B" w:rsidRPr="00213F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3F43">
        <w:rPr>
          <w:rFonts w:ascii="Times New Roman" w:eastAsia="Times New Roman" w:hAnsi="Times New Roman" w:cs="Times New Roman"/>
          <w:sz w:val="24"/>
          <w:szCs w:val="24"/>
        </w:rPr>
        <w:t>. Школьная предметная олимпиада — итог работы педагогического коллектива с одаренными обучающимися не только в ходе учебных занятий, но и внеурочной деятельности (кружках, секциях, студиях и т.д.), развития у обучающихся творческого отношения к изучаемому предмету вне рамок образо</w:t>
      </w:r>
      <w:r w:rsidRPr="00213F43">
        <w:rPr>
          <w:rFonts w:ascii="Times New Roman" w:eastAsia="Times New Roman" w:hAnsi="Times New Roman" w:cs="Times New Roman"/>
          <w:sz w:val="24"/>
          <w:szCs w:val="24"/>
        </w:rPr>
        <w:softHyphen/>
        <w:t>вательной программы, проявления склонности к самостоятельному поиску до</w:t>
      </w:r>
      <w:r w:rsidRPr="00213F43">
        <w:rPr>
          <w:rFonts w:ascii="Times New Roman" w:eastAsia="Times New Roman" w:hAnsi="Times New Roman" w:cs="Times New Roman"/>
          <w:sz w:val="24"/>
          <w:szCs w:val="24"/>
        </w:rPr>
        <w:softHyphen/>
        <w:t>полнительной информации в работе со справочной, научно-популярной лите</w:t>
      </w:r>
      <w:r w:rsidRPr="00213F43">
        <w:rPr>
          <w:rFonts w:ascii="Times New Roman" w:eastAsia="Times New Roman" w:hAnsi="Times New Roman" w:cs="Times New Roman"/>
          <w:sz w:val="24"/>
          <w:szCs w:val="24"/>
        </w:rPr>
        <w:softHyphen/>
        <w:t>ратурой и в Интернете.</w:t>
      </w:r>
    </w:p>
    <w:p w:rsidR="0070497B" w:rsidRPr="00213F43" w:rsidRDefault="007C493B" w:rsidP="007049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497B" w:rsidRPr="00213F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497B" w:rsidRPr="00213F43">
        <w:rPr>
          <w:rFonts w:ascii="Times New Roman" w:hAnsi="Times New Roman" w:cs="Times New Roman"/>
          <w:sz w:val="24"/>
          <w:szCs w:val="24"/>
        </w:rPr>
        <w:t xml:space="preserve">5. Олимпиада проводится по заданиям, разработанным муниципальными предметно-методическими комиссиями по общеобразовательным предметам, по которым проводится олимпиада, основанным </w:t>
      </w:r>
      <w:r w:rsidR="0070497B" w:rsidRPr="00213F43">
        <w:rPr>
          <w:rFonts w:ascii="Times New Roman" w:hAnsi="Times New Roman" w:cs="Times New Roman"/>
          <w:i/>
          <w:sz w:val="24"/>
          <w:szCs w:val="24"/>
        </w:rPr>
        <w:t>на содержании образовательных программ основного общего и среднего общего образования углубленного уровня</w:t>
      </w:r>
      <w:r w:rsidR="0070497B" w:rsidRPr="00213F43">
        <w:rPr>
          <w:rFonts w:ascii="Times New Roman" w:hAnsi="Times New Roman" w:cs="Times New Roman"/>
          <w:sz w:val="24"/>
          <w:szCs w:val="24"/>
        </w:rPr>
        <w:t xml:space="preserve"> </w:t>
      </w:r>
      <w:r w:rsidR="0070497B" w:rsidRPr="00213F43">
        <w:rPr>
          <w:rFonts w:ascii="Times New Roman" w:hAnsi="Times New Roman" w:cs="Times New Roman"/>
          <w:i/>
          <w:sz w:val="24"/>
          <w:szCs w:val="24"/>
        </w:rPr>
        <w:t>и соответствующей направленности (профиля), для 5 - 11 классов</w:t>
      </w:r>
      <w:r w:rsidR="0070497B" w:rsidRPr="00213F43">
        <w:rPr>
          <w:rFonts w:ascii="Times New Roman" w:hAnsi="Times New Roman" w:cs="Times New Roman"/>
          <w:sz w:val="24"/>
          <w:szCs w:val="24"/>
        </w:rPr>
        <w:t xml:space="preserve"> (далее - олимпиадные задания). 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0"/>
        </w:tabs>
        <w:spacing w:before="0" w:after="0" w:line="240" w:lineRule="auto"/>
        <w:ind w:firstLine="567"/>
      </w:pPr>
      <w:r w:rsidRPr="00213F43">
        <w:lastRenderedPageBreak/>
        <w:t>1.6. Олимпиада по каждому общеобразовательному предмету проводится в сроки утверждённые Приказом МКУ УО. Начало олимпиады по каждому предмету - 12.00 часов.</w:t>
      </w:r>
    </w:p>
    <w:p w:rsidR="0070497B" w:rsidRPr="00213F43" w:rsidRDefault="0070497B" w:rsidP="0070497B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pacing w:before="0" w:after="0" w:line="240" w:lineRule="auto"/>
        <w:ind w:left="0" w:firstLine="567"/>
      </w:pPr>
      <w:r w:rsidRPr="00213F43">
        <w:t>В олимпиаде на добровольной основе принимают индивидуальное участие обучающиеся 5 - 11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0"/>
        </w:tabs>
        <w:spacing w:before="0" w:after="0" w:line="240" w:lineRule="auto"/>
        <w:ind w:firstLine="567"/>
      </w:pPr>
      <w:r w:rsidRPr="00213F43">
        <w:t>1.8.Квота на участие в олимпиаде не устанавливается.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0"/>
          <w:tab w:val="left" w:pos="993"/>
        </w:tabs>
        <w:spacing w:before="0" w:after="0" w:line="240" w:lineRule="auto"/>
        <w:ind w:firstLine="567"/>
      </w:pPr>
      <w:r w:rsidRPr="00213F43">
        <w:t>1.9.Участники олимпиады вправе выполнять олимпиадные задания, разработанные для более старших классов по отношению к тем, в которых они проходят обучение. Участники должны быть предупреждены о том, что в случае прохождения на последующие этапы всероссийской олимпиады школьников они выполняют олимпиадные задания, разработанные для класса, который был выбран на школьном этапе олимпиады.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0"/>
          <w:tab w:val="left" w:pos="993"/>
        </w:tabs>
        <w:spacing w:before="0" w:after="0" w:line="240" w:lineRule="auto"/>
        <w:ind w:firstLine="567"/>
      </w:pPr>
      <w:r w:rsidRPr="00213F43">
        <w:t>1.10.Рабочим языком проведения олимпиады является русский язык.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0"/>
          <w:tab w:val="left" w:pos="993"/>
        </w:tabs>
        <w:spacing w:before="0" w:after="0" w:line="240" w:lineRule="auto"/>
        <w:ind w:firstLine="567"/>
      </w:pPr>
      <w:r w:rsidRPr="00213F43">
        <w:t>1.11.Взимание платы за участие в олимпиаде не допускается.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0"/>
          <w:tab w:val="left" w:pos="993"/>
        </w:tabs>
        <w:spacing w:before="0" w:after="0" w:line="240" w:lineRule="auto"/>
        <w:ind w:firstLine="567"/>
      </w:pPr>
      <w:r w:rsidRPr="00213F43">
        <w:t>1.12.В месте проведения олимпиады вправе присутствовать представитель организатора олимпиады, должностные лица министерства образования Красноярского края, а также граждане, аккредитованные в качестве общественных наблюдателей приказом министерства образования Красноярского края.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0"/>
          <w:tab w:val="left" w:pos="993"/>
        </w:tabs>
        <w:spacing w:before="0" w:after="0" w:line="240" w:lineRule="auto"/>
        <w:ind w:firstLine="567"/>
      </w:pPr>
      <w:r w:rsidRPr="00213F43">
        <w:t>1.13.Родитель (законный представитель) обучающегося, заявившего о своем участии в олимпиаде, в срок не менее чем за 10 рабочих дней до начала олимпиады в письменной форме подтверждает ознакомление с Порядком и представляет в образовательное учреждение согласие на публикацию олимпиадной работы своего несовершеннолетнего ребенка, в том числе в информационно-телекоммуникационной сети «Интернет».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709"/>
        <w:rPr>
          <w:i/>
        </w:rPr>
      </w:pP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709"/>
        <w:rPr>
          <w:b/>
        </w:rPr>
      </w:pPr>
      <w:r w:rsidRPr="00213F43">
        <w:rPr>
          <w:b/>
          <w:lang w:val="en-US"/>
        </w:rPr>
        <w:t>II</w:t>
      </w:r>
      <w:r w:rsidRPr="00213F43">
        <w:rPr>
          <w:b/>
        </w:rPr>
        <w:t>. Организационно-методическое обеспечение олимпиады</w:t>
      </w:r>
    </w:p>
    <w:p w:rsidR="0070497B" w:rsidRPr="00213F43" w:rsidRDefault="0070497B" w:rsidP="0070497B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Для научно-методического обеспечения олимпиады формируются муниципальные предметно-методические комиссии Олимпиады.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</w:pPr>
      <w:r w:rsidRPr="00213F43">
        <w:t>Муниципальные предметно-методические комиссии Олимпиады:</w:t>
      </w:r>
    </w:p>
    <w:p w:rsidR="0070497B" w:rsidRPr="00213F43" w:rsidRDefault="0070497B" w:rsidP="0070497B">
      <w:pPr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олимпиады;</w:t>
      </w:r>
    </w:p>
    <w:p w:rsidR="0070497B" w:rsidRPr="00213F43" w:rsidRDefault="0070497B" w:rsidP="0070497B">
      <w:pPr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</w:p>
    <w:p w:rsidR="0070497B" w:rsidRPr="00213F43" w:rsidRDefault="0070497B" w:rsidP="0070497B">
      <w:pPr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обеспечивают хранение олимпиадных заданий до их передачи школьному координатору Олимпиады, несут установленную законодательством Российской Федерации ответственность за их конфиденциальность.</w:t>
      </w:r>
    </w:p>
    <w:p w:rsidR="0070497B" w:rsidRPr="00213F43" w:rsidRDefault="0070497B" w:rsidP="0070497B">
      <w:pPr>
        <w:numPr>
          <w:ilvl w:val="0"/>
          <w:numId w:val="3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Координацию организации и проведения олимпиады осуществляет МКУ ПРЦ администрации Емельяновского района.</w:t>
      </w:r>
    </w:p>
    <w:p w:rsidR="0070497B" w:rsidRPr="00213F43" w:rsidRDefault="0070497B" w:rsidP="0070497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Координатор олимпиады:</w:t>
      </w:r>
    </w:p>
    <w:p w:rsidR="0070497B" w:rsidRPr="00213F43" w:rsidRDefault="0070497B" w:rsidP="0070497B">
      <w:pPr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обеспечивает своевременную выдачу образовательным учреждениям требований к организации и проведению олимпиады по общеобразовательным предметам, по которым проводится олимпиада, комплектов олимпиадных заданий, критериев и методик оценивания выполненных олимпиадных заданий;</w:t>
      </w:r>
    </w:p>
    <w:p w:rsidR="0070497B" w:rsidRPr="00213F43" w:rsidRDefault="0070497B" w:rsidP="0070497B">
      <w:pPr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вправе выборочно осуществить перепроверку выполненных олимпиадных заданий;</w:t>
      </w:r>
    </w:p>
    <w:p w:rsidR="0070497B" w:rsidRPr="00213F43" w:rsidRDefault="0070497B" w:rsidP="0070497B">
      <w:pPr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разрабатывает форму отчёта по результатам олимпиады и предоставляет её электронную версию в образовательные учреждения;</w:t>
      </w:r>
    </w:p>
    <w:p w:rsidR="0070497B" w:rsidRPr="00213F43" w:rsidRDefault="0070497B" w:rsidP="0070497B">
      <w:pPr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предоставляет организатору отчёт о результатах олимпиады.</w:t>
      </w:r>
    </w:p>
    <w:p w:rsidR="0070497B" w:rsidRPr="00213F43" w:rsidRDefault="0070497B" w:rsidP="0070497B">
      <w:pPr>
        <w:numPr>
          <w:ilvl w:val="0"/>
          <w:numId w:val="3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Для организации и проведения олимпиады образовательными учреждениями создаются школьные оргкомитеты,  школьные предметные жюри. Их списочный состав утверждается приказом руководителя ОУ. Копия приказа предоставляется представителю  муниципального координатора.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</w:pPr>
      <w:r w:rsidRPr="00213F43">
        <w:t>Оргкомитет образовательного учреждения:</w:t>
      </w:r>
    </w:p>
    <w:p w:rsidR="0070497B" w:rsidRPr="00213F43" w:rsidRDefault="0070497B" w:rsidP="0070497B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lastRenderedPageBreak/>
        <w:t>обеспечивает организацию и проведение олимпиады в соответствии с требованиями к проведению олимпиады по каждому общеобразовательному предмету, настоящим регламентом и требованиям СанПиН 2.4.5.2821-10;</w:t>
      </w:r>
    </w:p>
    <w:p w:rsidR="0070497B" w:rsidRPr="00213F43" w:rsidRDefault="0070497B" w:rsidP="0070497B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 xml:space="preserve">до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возможности удаления с олимпиады, а также о времени и месте ознакомления с результатами олимпиады; </w:t>
      </w:r>
    </w:p>
    <w:p w:rsidR="0070497B" w:rsidRPr="00213F43" w:rsidRDefault="0070497B" w:rsidP="0070497B">
      <w:pPr>
        <w:numPr>
          <w:ilvl w:val="0"/>
          <w:numId w:val="8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 xml:space="preserve"> при необходимости осуществляет кодирование (обезличивание) олимпиадных работ участников школьного этапа олимпиады;</w:t>
      </w:r>
    </w:p>
    <w:p w:rsidR="0070497B" w:rsidRPr="00213F43" w:rsidRDefault="0070497B" w:rsidP="0070497B">
      <w:pPr>
        <w:numPr>
          <w:ilvl w:val="0"/>
          <w:numId w:val="8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 xml:space="preserve"> несет ответственность за жизнь и здоровье участников олимпиады;</w:t>
      </w:r>
    </w:p>
    <w:p w:rsidR="0070497B" w:rsidRPr="00213F43" w:rsidRDefault="0070497B" w:rsidP="0070497B">
      <w:pPr>
        <w:numPr>
          <w:ilvl w:val="0"/>
          <w:numId w:val="8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 xml:space="preserve"> рассматривает конфликтные ситуации, возникающие при проведении олимпиады;</w:t>
      </w:r>
    </w:p>
    <w:p w:rsidR="0070497B" w:rsidRPr="00213F43" w:rsidRDefault="0070497B" w:rsidP="0070497B">
      <w:pPr>
        <w:numPr>
          <w:ilvl w:val="0"/>
          <w:numId w:val="8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 xml:space="preserve"> рассматривает совместно с жюри апелляции участников;</w:t>
      </w:r>
    </w:p>
    <w:p w:rsidR="0070497B" w:rsidRPr="00213F43" w:rsidRDefault="0070497B" w:rsidP="0070497B">
      <w:pPr>
        <w:numPr>
          <w:ilvl w:val="0"/>
          <w:numId w:val="8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утверждает результаты олимпиады по каждому общеобразовательному предмету (рейтинг победителей и призёров) и публикует их на своём официальном сайте в сети «Интернет», в том числе протоколы жюри по каждому общеобразовательному предмету.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</w:pPr>
      <w:r w:rsidRPr="00213F43">
        <w:t>Состав оргкомитета формируется из представителей административно-управленческого персонала и педагогических работников в каждом ОУ Емельяновского района.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</w:pPr>
      <w:r w:rsidRPr="00213F43">
        <w:t>Школьное предметное жюри: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принимает для оценивания олимпиадные работы участников олимпиады;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оценивает выполненные олимпиадные задания в соответствии с критериями и методиками оценивания выполненных олимпиадных заданий;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осуществляет очно по запросу участника олимпиады показ выполненных им олимпиадных заданий;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представляет предварительные результаты олимпиады ее участникам;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рассматривает очно апелляции участников олимпиады с использованием видеофиксации;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после проведения апелляций определяет победителей и призеров олимпиады на основании рейтинга по каждому общеобразовательному предмету и в соответствии с квотой, установленной Приказом организатора олимпиады;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представляет в оргкомитет образовательного учреждения итоговые результаты олимпиады для их утверждения;</w:t>
      </w:r>
    </w:p>
    <w:p w:rsidR="0070497B" w:rsidRPr="00213F43" w:rsidRDefault="0070497B" w:rsidP="0070497B">
      <w:pPr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составляет и представляет в оргкомитет аналитический отчет о результатах выполнения олимпиадных заданий.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</w:pPr>
      <w:r w:rsidRPr="00213F43">
        <w:t>Состав жюри формируется из числа педагогических, научных и научно-педагогических работников.</w:t>
      </w:r>
    </w:p>
    <w:p w:rsidR="0070497B" w:rsidRPr="00213F43" w:rsidRDefault="0070497B" w:rsidP="0070497B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  <w:rPr>
          <w:b/>
        </w:rPr>
      </w:pPr>
      <w:r w:rsidRPr="00213F43">
        <w:t>Основными принципами деятельности муниципальных предметно-методических комиссий, координатора, оргкомитетов, жюри, школьных координаторов, школьных оргкомитетов и школьных жюри являются компетентность, объективность, гласность, а также соблюдение норм профессиональной этики.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left="709"/>
        <w:rPr>
          <w:b/>
        </w:rPr>
      </w:pP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left="360"/>
        <w:rPr>
          <w:b/>
        </w:rPr>
      </w:pPr>
      <w:r w:rsidRPr="00213F43">
        <w:rPr>
          <w:b/>
          <w:lang w:val="en-US"/>
        </w:rPr>
        <w:t>III</w:t>
      </w:r>
      <w:r w:rsidRPr="00213F43">
        <w:rPr>
          <w:b/>
        </w:rPr>
        <w:t>. Порядок проведения олимпиады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При проведении школьного этапа каждому участнику олимпиады должно быть предоставлено рабочее место, оборудованное в соответствии с требованиями к проведению олимпиады по общеобразовательным предметам, по которым проводится олимпиада. Все рабочие места участников олимпиады должны обеспечивать участникам олимпиады равные условия и соответствовать требованиям СанПиН 2.4.5.2821-10.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Во время проведения олимпиады участники олимпиады:</w:t>
      </w:r>
    </w:p>
    <w:p w:rsidR="0070497B" w:rsidRPr="00213F43" w:rsidRDefault="0070497B" w:rsidP="0070497B">
      <w:pPr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должны соблюдать настоящий регламент и требования к проведению олимпиады по общеобразовательным предметам, по которым проводится олимпиада;</w:t>
      </w:r>
    </w:p>
    <w:p w:rsidR="0070497B" w:rsidRPr="00213F43" w:rsidRDefault="0070497B" w:rsidP="0070497B">
      <w:pPr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должны следовать указаниям представителей оргкомитета образовательного учреждения;</w:t>
      </w:r>
    </w:p>
    <w:p w:rsidR="0070497B" w:rsidRPr="00213F43" w:rsidRDefault="0070497B" w:rsidP="0070497B">
      <w:pPr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70497B" w:rsidRPr="00213F43" w:rsidRDefault="0070497B" w:rsidP="0070497B">
      <w:pPr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lastRenderedPageBreak/>
        <w:t>вправе иметь справочные материалы и электронную 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олимпиады по общеобразовательным предметам.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В случае нарушения участником олимпиады настоящего регламента и (или) требований к организации и проведению</w:t>
      </w:r>
      <w:r w:rsidRPr="00213F43">
        <w:rPr>
          <w:b/>
        </w:rPr>
        <w:t xml:space="preserve"> </w:t>
      </w:r>
      <w:r w:rsidRPr="00213F43">
        <w:t>олимпиады по общеобразовательному предмету, по которому проводится олимпиада, представитель оргкомитета вправе удалить данного участника олимпиады из аудитории, составив акт об удалении участника олимпиады.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Апелляция подаётся в оргкомитет, в срок не позднее 2-х рабочих дней с момента публикации предварительных результатов. Заявления, поданные после указанного срока, не рассматриваются.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 xml:space="preserve">Рассмотрение апелляции проводится с участием самого участника олимпиады с применением записывающих устройств, которые фиксируют факт и процедуру аппеляции. 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На апелляции повторно проверяются письменные ответы участника. Устные пояснения апеллирующего не оцениваются.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По результатам рассмотрения апелляции о несогласии с выставленными баллами жюри принимает решение: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851"/>
        </w:tabs>
        <w:spacing w:before="0" w:after="0" w:line="240" w:lineRule="auto"/>
        <w:ind w:left="567"/>
      </w:pPr>
      <w:r w:rsidRPr="00213F43">
        <w:t xml:space="preserve">- об отклонении апелляции и сохранении выставленных баллов 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851"/>
        </w:tabs>
        <w:spacing w:before="0" w:after="0" w:line="240" w:lineRule="auto"/>
        <w:ind w:left="567"/>
      </w:pPr>
      <w:r w:rsidRPr="00213F43">
        <w:t>- об удовлетворении апелляции и корректировке баллов.</w:t>
      </w:r>
    </w:p>
    <w:p w:rsidR="0070497B" w:rsidRPr="00213F43" w:rsidRDefault="0070497B" w:rsidP="0070497B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before="0" w:after="0" w:line="240" w:lineRule="auto"/>
        <w:ind w:left="0" w:firstLine="567"/>
      </w:pPr>
      <w:r w:rsidRPr="00213F43">
        <w:t>Результаты апелляции являются окончательными, оформляются протоколом и передаются в оргкомитет образовательного учреждения для внесения изменений в итоговый протокол.</w:t>
      </w:r>
    </w:p>
    <w:p w:rsidR="0070497B" w:rsidRPr="00213F43" w:rsidRDefault="0070497B" w:rsidP="0070497B">
      <w:pPr>
        <w:pStyle w:val="a3"/>
        <w:shd w:val="clear" w:color="auto" w:fill="FFFFFF"/>
        <w:tabs>
          <w:tab w:val="left" w:pos="993"/>
        </w:tabs>
        <w:spacing w:before="0" w:after="0" w:line="240" w:lineRule="auto"/>
      </w:pPr>
    </w:p>
    <w:p w:rsidR="0070497B" w:rsidRPr="00213F43" w:rsidRDefault="0070497B" w:rsidP="0070497B">
      <w:pPr>
        <w:numPr>
          <w:ilvl w:val="1"/>
          <w:numId w:val="4"/>
        </w:numPr>
        <w:tabs>
          <w:tab w:val="clear" w:pos="4418"/>
          <w:tab w:val="num" w:pos="18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80" w:right="1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F43">
        <w:rPr>
          <w:rFonts w:ascii="Times New Roman" w:hAnsi="Times New Roman" w:cs="Times New Roman"/>
          <w:b/>
          <w:bCs/>
          <w:sz w:val="24"/>
          <w:szCs w:val="24"/>
        </w:rPr>
        <w:t>Определение победителей.</w:t>
      </w:r>
    </w:p>
    <w:p w:rsidR="0070497B" w:rsidRPr="00213F43" w:rsidRDefault="0070497B" w:rsidP="0070497B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 xml:space="preserve">Индивидуальные результаты участников олимпиады с указанием сведений об участниках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Данный рейтинг считается предварительным. </w:t>
      </w:r>
    </w:p>
    <w:p w:rsidR="0070497B" w:rsidRPr="00213F43" w:rsidRDefault="0070497B" w:rsidP="0070497B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 xml:space="preserve">Предварительный рейтинг доводится до сведения участников. </w:t>
      </w:r>
    </w:p>
    <w:p w:rsidR="0070497B" w:rsidRPr="00213F43" w:rsidRDefault="0070497B" w:rsidP="0070497B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</w:pPr>
      <w:r w:rsidRPr="00213F43">
        <w:t>Итоговым рейтинг считается после проведения процедуры апелляций и внесения в него корректировки баллов (если таковые имеются) членами оргкомитета.</w:t>
      </w:r>
    </w:p>
    <w:p w:rsidR="0070497B" w:rsidRPr="00213F43" w:rsidRDefault="0070497B" w:rsidP="0070497B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Победители,  призеры и участники Олимпиады определяются на основании итогового рейтинга.</w:t>
      </w:r>
    </w:p>
    <w:p w:rsidR="0070497B" w:rsidRPr="00213F43" w:rsidRDefault="0070497B" w:rsidP="0070497B">
      <w:pPr>
        <w:numPr>
          <w:ilvl w:val="0"/>
          <w:numId w:val="5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 xml:space="preserve">Участники Олимпиады, набравшие наибольшее количество баллов, признаются победителями, при условии, что количество набранных ими баллов превышает половину максимально возможных. В случае, когда победитель не определен, определяются только призеры. </w:t>
      </w:r>
    </w:p>
    <w:p w:rsidR="0070497B" w:rsidRPr="00213F43" w:rsidRDefault="0070497B" w:rsidP="0070497B">
      <w:pPr>
        <w:numPr>
          <w:ilvl w:val="0"/>
          <w:numId w:val="5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Призерами олимпиады в пределах установленной квоты признаются 3 участника, следующие в рейтинге за победителем</w:t>
      </w:r>
      <w:r w:rsidRPr="00213F43">
        <w:rPr>
          <w:rFonts w:ascii="Times New Roman" w:hAnsi="Times New Roman" w:cs="Times New Roman"/>
          <w:i/>
          <w:sz w:val="24"/>
          <w:szCs w:val="24"/>
        </w:rPr>
        <w:t>.</w:t>
      </w:r>
      <w:r w:rsidRPr="00213F43">
        <w:rPr>
          <w:rFonts w:ascii="Times New Roman" w:hAnsi="Times New Roman" w:cs="Times New Roman"/>
          <w:sz w:val="24"/>
          <w:szCs w:val="24"/>
        </w:rPr>
        <w:t xml:space="preserve"> При принятии решения следует исходить из уровня качества выполнения учащимися олимпиадных заданий (соотношение максимального балла и набранного балла данным участником, при условии что количество набранных балов превышает 30%  от максимально возможного количества баллов). </w:t>
      </w:r>
    </w:p>
    <w:p w:rsidR="0070497B" w:rsidRPr="00213F43" w:rsidRDefault="0070497B" w:rsidP="0070497B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Количество победителей и призеров олимпиады определяется квотой, установленной организатором, и составляет не более 25% от общего числа участников.</w:t>
      </w:r>
    </w:p>
    <w:p w:rsidR="0070497B" w:rsidRPr="00213F43" w:rsidRDefault="0070497B" w:rsidP="0070497B">
      <w:pPr>
        <w:numPr>
          <w:ilvl w:val="0"/>
          <w:numId w:val="5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 xml:space="preserve"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</w:t>
      </w:r>
      <w:r w:rsidRPr="00213F43">
        <w:rPr>
          <w:rFonts w:ascii="Times New Roman" w:hAnsi="Times New Roman" w:cs="Times New Roman"/>
          <w:sz w:val="24"/>
          <w:szCs w:val="24"/>
        </w:rPr>
        <w:lastRenderedPageBreak/>
        <w:t xml:space="preserve">таблице, то всем участникам, имеющим равное с ним количество баллов присваивается статус призера с соответствующим увеличением квоты. </w:t>
      </w:r>
    </w:p>
    <w:p w:rsidR="0070497B" w:rsidRPr="00213F43" w:rsidRDefault="0070497B" w:rsidP="0070497B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Список победителей и призеров Олимпиады определяется и утверждается приказом руководителя общеобразовательного учреждения. На  сайте ОУ  выставляются  итоговые  протоколы, в которых определен  рейтинг участников Олимпиады - победитель, призер, участник.</w:t>
      </w:r>
    </w:p>
    <w:p w:rsidR="0070497B" w:rsidRPr="00213F43" w:rsidRDefault="0070497B" w:rsidP="0070497B">
      <w:pPr>
        <w:numPr>
          <w:ilvl w:val="0"/>
          <w:numId w:val="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Победители и призеры награждаются дипломами общеобразовательного учреждения.</w:t>
      </w:r>
    </w:p>
    <w:p w:rsidR="0070497B" w:rsidRPr="00213F43" w:rsidRDefault="0070497B" w:rsidP="0070497B">
      <w:pPr>
        <w:tabs>
          <w:tab w:val="left" w:pos="993"/>
        </w:tabs>
        <w:spacing w:line="240" w:lineRule="auto"/>
        <w:ind w:left="709" w:righ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F4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13F43">
        <w:rPr>
          <w:rFonts w:ascii="Times New Roman" w:hAnsi="Times New Roman" w:cs="Times New Roman"/>
          <w:b/>
          <w:sz w:val="24"/>
          <w:szCs w:val="24"/>
        </w:rPr>
        <w:t>. Финансовое обеспечение Олимпиады</w:t>
      </w:r>
    </w:p>
    <w:p w:rsidR="0070497B" w:rsidRPr="00213F43" w:rsidRDefault="0070497B" w:rsidP="0070497B">
      <w:pPr>
        <w:tabs>
          <w:tab w:val="left" w:pos="993"/>
        </w:tabs>
        <w:spacing w:line="240" w:lineRule="auto"/>
        <w:ind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43">
        <w:rPr>
          <w:rFonts w:ascii="Times New Roman" w:hAnsi="Times New Roman" w:cs="Times New Roman"/>
          <w:sz w:val="24"/>
          <w:szCs w:val="24"/>
        </w:rPr>
        <w:t>Школьный этап Олимпиады проводится за счет средств  общеобразовательного учреждения.</w:t>
      </w:r>
    </w:p>
    <w:p w:rsidR="00064D52" w:rsidRPr="00213F43" w:rsidRDefault="00064D52" w:rsidP="007049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4D52" w:rsidRPr="00213F43" w:rsidSect="00213F4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E60"/>
    <w:multiLevelType w:val="hybridMultilevel"/>
    <w:tmpl w:val="9D16D56A"/>
    <w:lvl w:ilvl="0" w:tplc="595C7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B930B5"/>
    <w:multiLevelType w:val="hybridMultilevel"/>
    <w:tmpl w:val="B0FC4E28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0358A"/>
    <w:multiLevelType w:val="hybridMultilevel"/>
    <w:tmpl w:val="BCAA6EB4"/>
    <w:lvl w:ilvl="0" w:tplc="52AE66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83287"/>
    <w:multiLevelType w:val="multilevel"/>
    <w:tmpl w:val="38DCC30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2D635E78"/>
    <w:multiLevelType w:val="multilevel"/>
    <w:tmpl w:val="C6DA29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>
    <w:nsid w:val="418846B4"/>
    <w:multiLevelType w:val="hybridMultilevel"/>
    <w:tmpl w:val="51500506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9655C"/>
    <w:multiLevelType w:val="hybridMultilevel"/>
    <w:tmpl w:val="8F5E7BB2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44025"/>
    <w:multiLevelType w:val="multilevel"/>
    <w:tmpl w:val="4AA862D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8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8">
    <w:nsid w:val="4B746E50"/>
    <w:multiLevelType w:val="hybridMultilevel"/>
    <w:tmpl w:val="1A36F800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A5FC3C64">
      <w:start w:val="4"/>
      <w:numFmt w:val="upperRoman"/>
      <w:lvlText w:val="%2."/>
      <w:lvlJc w:val="left"/>
      <w:pPr>
        <w:tabs>
          <w:tab w:val="num" w:pos="4418"/>
        </w:tabs>
        <w:ind w:left="441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9">
    <w:nsid w:val="552541C9"/>
    <w:multiLevelType w:val="multilevel"/>
    <w:tmpl w:val="FF32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1A0B16"/>
    <w:multiLevelType w:val="hybridMultilevel"/>
    <w:tmpl w:val="07F0E900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854A1"/>
    <w:multiLevelType w:val="hybridMultilevel"/>
    <w:tmpl w:val="7C52CF12"/>
    <w:lvl w:ilvl="0" w:tplc="73F634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10"/>
  </w:num>
  <w:num w:numId="8">
    <w:abstractNumId w:val="1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493B"/>
    <w:rsid w:val="00064D52"/>
    <w:rsid w:val="00090D02"/>
    <w:rsid w:val="00213F43"/>
    <w:rsid w:val="006D73C4"/>
    <w:rsid w:val="0070497B"/>
    <w:rsid w:val="0079598B"/>
    <w:rsid w:val="007C493B"/>
    <w:rsid w:val="008B4C46"/>
    <w:rsid w:val="00B84775"/>
    <w:rsid w:val="00C1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93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3">
    <w:name w:val="Normal (Web)"/>
    <w:basedOn w:val="a"/>
    <w:rsid w:val="0070497B"/>
    <w:pPr>
      <w:spacing w:before="120" w:after="120" w:line="33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13F4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3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0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12121212</cp:lastModifiedBy>
  <cp:revision>8</cp:revision>
  <cp:lastPrinted>2019-01-29T14:41:00Z</cp:lastPrinted>
  <dcterms:created xsi:type="dcterms:W3CDTF">2018-09-06T13:28:00Z</dcterms:created>
  <dcterms:modified xsi:type="dcterms:W3CDTF">2019-03-12T08:49:00Z</dcterms:modified>
</cp:coreProperties>
</file>