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6934" w:rsidRDefault="00626934" w:rsidP="00626934">
      <w:pPr>
        <w:pStyle w:val="a9"/>
        <w:rPr>
          <w:rFonts w:ascii="Times New Roman" w:hAnsi="Times New Roman"/>
          <w:szCs w:val="24"/>
          <w:lang w:val="ru-RU"/>
        </w:rPr>
      </w:pPr>
    </w:p>
    <w:p w:rsidR="00067712" w:rsidRDefault="00067712" w:rsidP="00067712">
      <w:pPr>
        <w:jc w:val="center"/>
        <w:rPr>
          <w:sz w:val="18"/>
          <w:szCs w:val="18"/>
        </w:rPr>
      </w:pPr>
      <w:bookmarkStart w:id="0" w:name="_GoBack"/>
      <w:bookmarkEnd w:id="0"/>
      <w:r>
        <w:rPr>
          <w:noProof/>
          <w:sz w:val="18"/>
          <w:szCs w:val="18"/>
          <w:lang w:val="ru-RU" w:eastAsia="ru-RU" w:bidi="ar-SA"/>
        </w:rPr>
        <w:drawing>
          <wp:inline distT="0" distB="0" distL="0" distR="0">
            <wp:extent cx="1552575" cy="1333500"/>
            <wp:effectExtent l="19050" t="0" r="9525" b="0"/>
            <wp:docPr id="3" name="Рисунок 4" descr="Картинки по запросу герб росси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Картинки по запросу герб россии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1333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7712" w:rsidRPr="00067712" w:rsidRDefault="00067712" w:rsidP="00067712">
      <w:pPr>
        <w:jc w:val="center"/>
        <w:rPr>
          <w:sz w:val="20"/>
          <w:szCs w:val="20"/>
          <w:lang w:val="ru-RU"/>
        </w:rPr>
      </w:pPr>
      <w:r w:rsidRPr="00067712">
        <w:rPr>
          <w:lang w:val="ru-RU"/>
        </w:rPr>
        <w:t xml:space="preserve">МИНИСТЕРСТВО ОБРАЗОВАНИИЯ И НАУКИ РЕСПУБЛИКИ ДАГЕСТАН                                                       МУНИЦИПАЛЬНОЕ КАЗЕННОЕ ОБРАЗОВАТЕЛЬНОЕ УЧРЕЖДЕНИЕ                                                                                            МАНАСАУЛЬСКАЯ СРЕДНЯЯ ОБЩЕОБРАЗОВАТЕЛЬНАЯ ШКОЛА             </w:t>
      </w:r>
      <w:r w:rsidRPr="00067712">
        <w:rPr>
          <w:sz w:val="20"/>
          <w:szCs w:val="20"/>
          <w:lang w:val="ru-RU"/>
        </w:rPr>
        <w:t xml:space="preserve"> </w:t>
      </w:r>
      <w:r w:rsidRPr="00067712">
        <w:rPr>
          <w:sz w:val="18"/>
          <w:szCs w:val="18"/>
          <w:lang w:val="ru-RU"/>
        </w:rPr>
        <w:t xml:space="preserve">                                                     </w:t>
      </w:r>
      <w:r w:rsidRPr="00A73738">
        <w:rPr>
          <w:sz w:val="18"/>
          <w:szCs w:val="18"/>
          <w:lang w:val="ru-RU"/>
        </w:rPr>
        <w:t xml:space="preserve">                </w:t>
      </w:r>
      <w:r w:rsidRPr="00067712">
        <w:rPr>
          <w:sz w:val="18"/>
          <w:szCs w:val="18"/>
          <w:lang w:val="ru-RU"/>
        </w:rPr>
        <w:t xml:space="preserve">       </w:t>
      </w:r>
      <w:r w:rsidRPr="00067712">
        <w:rPr>
          <w:sz w:val="20"/>
          <w:szCs w:val="20"/>
          <w:lang w:val="ru-RU"/>
        </w:rPr>
        <w:t xml:space="preserve">Россия, Республика Дагестан,368213, Буйнакский район, </w:t>
      </w:r>
      <w:proofErr w:type="spellStart"/>
      <w:r w:rsidRPr="00067712">
        <w:rPr>
          <w:sz w:val="20"/>
          <w:szCs w:val="20"/>
          <w:lang w:val="ru-RU"/>
        </w:rPr>
        <w:t>с</w:t>
      </w:r>
      <w:proofErr w:type="gramStart"/>
      <w:r w:rsidRPr="00067712">
        <w:rPr>
          <w:sz w:val="20"/>
          <w:szCs w:val="20"/>
          <w:lang w:val="ru-RU"/>
        </w:rPr>
        <w:t>.М</w:t>
      </w:r>
      <w:proofErr w:type="gramEnd"/>
      <w:r w:rsidRPr="00067712">
        <w:rPr>
          <w:sz w:val="20"/>
          <w:szCs w:val="20"/>
          <w:lang w:val="ru-RU"/>
        </w:rPr>
        <w:t>анасаул</w:t>
      </w:r>
      <w:proofErr w:type="spellEnd"/>
      <w:r w:rsidRPr="00067712">
        <w:rPr>
          <w:sz w:val="20"/>
          <w:szCs w:val="20"/>
          <w:lang w:val="ru-RU"/>
        </w:rPr>
        <w:t>, т.8903-424-80-99</w:t>
      </w:r>
    </w:p>
    <w:tbl>
      <w:tblPr>
        <w:tblW w:w="10013" w:type="dxa"/>
        <w:tblInd w:w="-438" w:type="dxa"/>
        <w:tblBorders>
          <w:top w:val="thickThinSmallGap" w:sz="24" w:space="0" w:color="auto"/>
        </w:tblBorders>
        <w:tblLook w:val="04A0"/>
      </w:tblPr>
      <w:tblGrid>
        <w:gridCol w:w="10013"/>
      </w:tblGrid>
      <w:tr w:rsidR="00067712" w:rsidRPr="00236041" w:rsidTr="00AA2482">
        <w:trPr>
          <w:trHeight w:val="100"/>
        </w:trPr>
        <w:tc>
          <w:tcPr>
            <w:tcW w:w="10013" w:type="dxa"/>
            <w:tcBorders>
              <w:top w:val="thickThinSmallGap" w:sz="24" w:space="0" w:color="auto"/>
              <w:left w:val="nil"/>
              <w:bottom w:val="nil"/>
              <w:right w:val="nil"/>
            </w:tcBorders>
          </w:tcPr>
          <w:p w:rsidR="00067712" w:rsidRPr="00067712" w:rsidRDefault="00067712" w:rsidP="00AA2482">
            <w:pPr>
              <w:jc w:val="center"/>
              <w:rPr>
                <w:lang w:val="ru-RU"/>
              </w:rPr>
            </w:pPr>
          </w:p>
        </w:tc>
      </w:tr>
    </w:tbl>
    <w:p w:rsidR="00067712" w:rsidRPr="00067712" w:rsidRDefault="00067712" w:rsidP="00067712">
      <w:pPr>
        <w:rPr>
          <w:sz w:val="20"/>
          <w:szCs w:val="20"/>
          <w:lang w:val="ru-RU"/>
        </w:rPr>
      </w:pPr>
      <w:r w:rsidRPr="00067712">
        <w:rPr>
          <w:sz w:val="20"/>
          <w:szCs w:val="20"/>
          <w:lang w:val="ru-RU"/>
        </w:rPr>
        <w:t>№___                                                                                                                                 «__»___________________</w:t>
      </w:r>
      <w:r w:rsidRPr="00067712">
        <w:rPr>
          <w:lang w:val="ru-RU"/>
        </w:rPr>
        <w:t xml:space="preserve"> </w:t>
      </w:r>
    </w:p>
    <w:p w:rsidR="00067712" w:rsidRPr="00067712" w:rsidRDefault="00067712" w:rsidP="00067712">
      <w:pPr>
        <w:pStyle w:val="a9"/>
        <w:rPr>
          <w:rFonts w:ascii="Times New Roman" w:hAnsi="Times New Roman"/>
          <w:szCs w:val="24"/>
          <w:lang w:val="ru-RU"/>
        </w:rPr>
      </w:pPr>
    </w:p>
    <w:p w:rsidR="00236041" w:rsidRPr="00236041" w:rsidRDefault="00236041" w:rsidP="00236041">
      <w:pPr>
        <w:pStyle w:val="a9"/>
        <w:rPr>
          <w:rFonts w:ascii="Times New Roman" w:hAnsi="Times New Roman"/>
          <w:szCs w:val="24"/>
          <w:lang w:val="ru-RU"/>
        </w:rPr>
      </w:pPr>
      <w:r w:rsidRPr="00236041">
        <w:rPr>
          <w:rFonts w:ascii="Times New Roman" w:hAnsi="Times New Roman"/>
          <w:szCs w:val="24"/>
          <w:lang w:val="ru-RU"/>
        </w:rPr>
        <w:t>СОГЛАСОВАНО:                                                                         УТВЕРЖДАЮ:</w:t>
      </w:r>
    </w:p>
    <w:p w:rsidR="00236041" w:rsidRPr="00236041" w:rsidRDefault="00236041" w:rsidP="00236041">
      <w:pPr>
        <w:pStyle w:val="a9"/>
        <w:rPr>
          <w:rFonts w:ascii="Times New Roman" w:hAnsi="Times New Roman"/>
          <w:szCs w:val="24"/>
          <w:lang w:val="ru-RU"/>
        </w:rPr>
      </w:pPr>
      <w:r w:rsidRPr="00236041">
        <w:rPr>
          <w:rFonts w:ascii="Times New Roman" w:hAnsi="Times New Roman"/>
          <w:szCs w:val="24"/>
          <w:lang w:val="ru-RU"/>
        </w:rPr>
        <w:t>на заседании Педагогического                            Директор МКОУ «Манасаульская СОШ»</w:t>
      </w:r>
    </w:p>
    <w:p w:rsidR="00236041" w:rsidRPr="00236041" w:rsidRDefault="00236041" w:rsidP="00236041">
      <w:pPr>
        <w:pStyle w:val="a9"/>
        <w:rPr>
          <w:rFonts w:ascii="Times New Roman" w:hAnsi="Times New Roman"/>
          <w:szCs w:val="24"/>
          <w:lang w:val="ru-RU"/>
        </w:rPr>
      </w:pPr>
      <w:r w:rsidRPr="00236041">
        <w:rPr>
          <w:rFonts w:ascii="Times New Roman" w:hAnsi="Times New Roman"/>
          <w:szCs w:val="24"/>
          <w:lang w:val="ru-RU"/>
        </w:rPr>
        <w:t>совета    МКОУ « Манасаульская СОШ»</w:t>
      </w:r>
    </w:p>
    <w:p w:rsidR="00236041" w:rsidRPr="00236041" w:rsidRDefault="00236041" w:rsidP="00236041">
      <w:pPr>
        <w:pStyle w:val="a9"/>
        <w:rPr>
          <w:rFonts w:ascii="Times New Roman" w:hAnsi="Times New Roman"/>
          <w:szCs w:val="24"/>
          <w:lang w:val="ru-RU"/>
        </w:rPr>
      </w:pPr>
      <w:r w:rsidRPr="00236041">
        <w:rPr>
          <w:rFonts w:ascii="Times New Roman" w:hAnsi="Times New Roman"/>
          <w:szCs w:val="24"/>
          <w:lang w:val="ru-RU"/>
        </w:rPr>
        <w:t>Протокол № 1                                                                     __________ П.М.Алиева.</w:t>
      </w:r>
    </w:p>
    <w:p w:rsidR="00236041" w:rsidRPr="00236041" w:rsidRDefault="00236041" w:rsidP="00236041">
      <w:pPr>
        <w:pStyle w:val="a9"/>
        <w:rPr>
          <w:rFonts w:ascii="Times New Roman" w:hAnsi="Times New Roman"/>
          <w:szCs w:val="24"/>
          <w:lang w:val="ru-RU"/>
        </w:rPr>
      </w:pPr>
      <w:r w:rsidRPr="00236041">
        <w:rPr>
          <w:rFonts w:ascii="Times New Roman" w:hAnsi="Times New Roman"/>
          <w:szCs w:val="24"/>
          <w:lang w:val="ru-RU"/>
        </w:rPr>
        <w:t>«___» _________ 2018г.                                                     «___» __________ 2018 г</w:t>
      </w:r>
    </w:p>
    <w:p w:rsidR="00626934" w:rsidRDefault="00626934" w:rsidP="00626934">
      <w:pPr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val="ru-RU" w:eastAsia="ru-RU" w:bidi="ar-SA"/>
        </w:rPr>
      </w:pPr>
    </w:p>
    <w:p w:rsidR="00626934" w:rsidRDefault="00626934" w:rsidP="00626934">
      <w:pPr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val="ru-RU" w:eastAsia="ru-RU" w:bidi="ar-SA"/>
        </w:rPr>
      </w:pPr>
    </w:p>
    <w:p w:rsidR="00626934" w:rsidRDefault="00626934" w:rsidP="00626934">
      <w:pPr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val="ru-RU" w:eastAsia="ru-RU" w:bidi="ar-SA"/>
        </w:rPr>
      </w:pPr>
    </w:p>
    <w:p w:rsidR="00B92F7E" w:rsidRPr="00626934" w:rsidRDefault="00626934" w:rsidP="00626934">
      <w:pPr>
        <w:jc w:val="center"/>
        <w:rPr>
          <w:rFonts w:ascii="Times New Roman" w:eastAsia="Times New Roman" w:hAnsi="Times New Roman"/>
          <w:b/>
          <w:color w:val="000000"/>
          <w:sz w:val="27"/>
          <w:szCs w:val="27"/>
          <w:lang w:val="ru-RU" w:eastAsia="ru-RU" w:bidi="ar-SA"/>
        </w:rPr>
      </w:pPr>
      <w:r w:rsidRPr="00626934">
        <w:rPr>
          <w:rFonts w:ascii="Times New Roman" w:eastAsia="Times New Roman" w:hAnsi="Times New Roman"/>
          <w:b/>
          <w:color w:val="000000"/>
          <w:sz w:val="27"/>
          <w:szCs w:val="27"/>
          <w:lang w:val="ru-RU" w:eastAsia="ru-RU" w:bidi="ar-SA"/>
        </w:rPr>
        <w:t>Положение о ведении тетрадей и их проверке</w:t>
      </w:r>
    </w:p>
    <w:p w:rsidR="00B92F7E" w:rsidRPr="00B92F7E" w:rsidRDefault="00B92F7E" w:rsidP="00B92F7E">
      <w:pPr>
        <w:jc w:val="center"/>
        <w:rPr>
          <w:rFonts w:ascii="Times New Roman" w:eastAsia="Times New Roman" w:hAnsi="Times New Roman"/>
          <w:color w:val="000000"/>
          <w:sz w:val="27"/>
          <w:szCs w:val="27"/>
          <w:lang w:val="ru-RU" w:eastAsia="ru-RU" w:bidi="ar-SA"/>
        </w:rPr>
      </w:pPr>
      <w:r w:rsidRPr="00B92F7E">
        <w:rPr>
          <w:rFonts w:ascii="Times New Roman" w:eastAsia="Times New Roman" w:hAnsi="Times New Roman"/>
          <w:b/>
          <w:bCs/>
          <w:color w:val="000000"/>
          <w:sz w:val="28"/>
          <w:szCs w:val="28"/>
          <w:lang w:val="ru-RU" w:eastAsia="ru-RU" w:bidi="ar-SA"/>
        </w:rPr>
        <w:t> </w:t>
      </w:r>
    </w:p>
    <w:p w:rsidR="00B92F7E" w:rsidRPr="00B92F7E" w:rsidRDefault="00B92F7E" w:rsidP="00B92F7E">
      <w:pPr>
        <w:shd w:val="clear" w:color="auto" w:fill="FFFFFF"/>
        <w:spacing w:before="115"/>
        <w:ind w:left="341"/>
        <w:jc w:val="center"/>
        <w:rPr>
          <w:rFonts w:ascii="Times New Roman" w:eastAsia="Times New Roman" w:hAnsi="Times New Roman"/>
          <w:color w:val="000000"/>
          <w:sz w:val="27"/>
          <w:szCs w:val="27"/>
          <w:lang w:val="ru-RU" w:eastAsia="ru-RU" w:bidi="ar-SA"/>
        </w:rPr>
      </w:pPr>
      <w:r w:rsidRPr="00B92F7E">
        <w:rPr>
          <w:rFonts w:ascii="Times New Roman" w:eastAsia="Times New Roman" w:hAnsi="Times New Roman"/>
          <w:b/>
          <w:bCs/>
          <w:color w:val="000000"/>
          <w:sz w:val="27"/>
          <w:lang w:eastAsia="ru-RU" w:bidi="ar-SA"/>
        </w:rPr>
        <w:t>I</w:t>
      </w:r>
      <w:r w:rsidRPr="00B92F7E">
        <w:rPr>
          <w:rFonts w:ascii="Times New Roman" w:eastAsia="Times New Roman" w:hAnsi="Times New Roman"/>
          <w:b/>
          <w:bCs/>
          <w:color w:val="000000"/>
          <w:sz w:val="27"/>
          <w:lang w:val="ru-RU" w:eastAsia="ru-RU" w:bidi="ar-SA"/>
        </w:rPr>
        <w:t>. Общие положения.</w:t>
      </w:r>
    </w:p>
    <w:p w:rsidR="00B92F7E" w:rsidRPr="00B92F7E" w:rsidRDefault="00B92F7E" w:rsidP="00B92F7E">
      <w:pPr>
        <w:shd w:val="clear" w:color="auto" w:fill="FFFFFF"/>
        <w:spacing w:before="115"/>
        <w:ind w:left="341"/>
        <w:jc w:val="center"/>
        <w:rPr>
          <w:rFonts w:ascii="Times New Roman" w:eastAsia="Times New Roman" w:hAnsi="Times New Roman"/>
          <w:color w:val="000000"/>
          <w:sz w:val="27"/>
          <w:szCs w:val="27"/>
          <w:lang w:val="ru-RU" w:eastAsia="ru-RU" w:bidi="ar-SA"/>
        </w:rPr>
      </w:pPr>
      <w:r w:rsidRPr="00B92F7E">
        <w:rPr>
          <w:rFonts w:ascii="Times New Roman" w:eastAsia="Times New Roman" w:hAnsi="Times New Roman"/>
          <w:color w:val="000000"/>
          <w:sz w:val="27"/>
          <w:szCs w:val="27"/>
          <w:lang w:val="ru-RU" w:eastAsia="ru-RU" w:bidi="ar-SA"/>
        </w:rPr>
        <w:t> </w:t>
      </w:r>
    </w:p>
    <w:p w:rsidR="00B92F7E" w:rsidRPr="00B92F7E" w:rsidRDefault="00B92F7E" w:rsidP="00B92F7E">
      <w:pPr>
        <w:ind w:left="900" w:hanging="540"/>
        <w:jc w:val="both"/>
        <w:rPr>
          <w:rFonts w:ascii="Times New Roman" w:eastAsia="Times New Roman" w:hAnsi="Times New Roman"/>
          <w:color w:val="000000"/>
          <w:sz w:val="27"/>
          <w:szCs w:val="27"/>
          <w:lang w:val="ru-RU" w:eastAsia="ru-RU" w:bidi="ar-SA"/>
        </w:rPr>
      </w:pPr>
      <w:r w:rsidRPr="00B92F7E">
        <w:rPr>
          <w:rFonts w:ascii="Times New Roman" w:eastAsia="Times New Roman" w:hAnsi="Times New Roman"/>
          <w:color w:val="000000"/>
          <w:sz w:val="27"/>
          <w:szCs w:val="27"/>
          <w:lang w:val="ru-RU" w:eastAsia="ru-RU" w:bidi="ar-SA"/>
        </w:rPr>
        <w:t>1. Настоящее положение разработано на основе Закона РФ «Об образовании» в редакции Федерального Закона от 13.01.96г. № 12-ФЗ, типового положения об общеобразовательном учрежде</w:t>
      </w:r>
      <w:r w:rsidRPr="00B92F7E">
        <w:rPr>
          <w:rFonts w:ascii="Times New Roman" w:eastAsia="Times New Roman" w:hAnsi="Times New Roman"/>
          <w:color w:val="000000"/>
          <w:sz w:val="27"/>
          <w:szCs w:val="27"/>
          <w:lang w:val="ru-RU" w:eastAsia="ru-RU" w:bidi="ar-SA"/>
        </w:rPr>
        <w:softHyphen/>
        <w:t>нии, утвержденного Постановлением Правительства Российской Федерации от 19 марта</w:t>
      </w:r>
      <w:r w:rsidRPr="00B92F7E">
        <w:rPr>
          <w:rFonts w:ascii="Times New Roman" w:eastAsia="Times New Roman" w:hAnsi="Times New Roman"/>
          <w:color w:val="000000"/>
          <w:sz w:val="27"/>
          <w:lang w:val="ru-RU" w:eastAsia="ru-RU" w:bidi="ar-SA"/>
        </w:rPr>
        <w:t> </w:t>
      </w:r>
      <w:r w:rsidRPr="00B92F7E">
        <w:rPr>
          <w:rFonts w:ascii="Times New Roman" w:eastAsia="Times New Roman" w:hAnsi="Times New Roman"/>
          <w:color w:val="000000"/>
          <w:sz w:val="27"/>
          <w:szCs w:val="27"/>
          <w:lang w:val="ru-RU" w:eastAsia="ru-RU" w:bidi="ar-SA"/>
        </w:rPr>
        <w:t>2001 г., программ начальной школы. Положение разработано </w:t>
      </w:r>
      <w:r w:rsidRPr="00B92F7E">
        <w:rPr>
          <w:rFonts w:ascii="Times New Roman" w:eastAsia="Times New Roman" w:hAnsi="Times New Roman"/>
          <w:color w:val="000000"/>
          <w:sz w:val="27"/>
          <w:lang w:val="ru-RU" w:eastAsia="ru-RU" w:bidi="ar-SA"/>
        </w:rPr>
        <w:t> </w:t>
      </w:r>
      <w:r w:rsidRPr="00B92F7E">
        <w:rPr>
          <w:rFonts w:ascii="Times New Roman" w:eastAsia="Times New Roman" w:hAnsi="Times New Roman"/>
          <w:color w:val="000000"/>
          <w:sz w:val="27"/>
          <w:szCs w:val="27"/>
          <w:lang w:val="ru-RU" w:eastAsia="ru-RU" w:bidi="ar-SA"/>
        </w:rPr>
        <w:t>с целью устранения разночтений в оформлении письменных работ учащихся по всем позициям и регулирования системы требований к младшим школьникам, воспитания культуры оформления письменных работ и формирования соответствующих навыков по ведению тетрадей. Оно оп</w:t>
      </w:r>
      <w:r w:rsidRPr="00B92F7E">
        <w:rPr>
          <w:rFonts w:ascii="Times New Roman" w:eastAsia="Times New Roman" w:hAnsi="Times New Roman"/>
          <w:color w:val="000000"/>
          <w:sz w:val="27"/>
          <w:szCs w:val="27"/>
          <w:lang w:val="ru-RU" w:eastAsia="ru-RU" w:bidi="ar-SA"/>
        </w:rPr>
        <w:softHyphen/>
        <w:t>ределяет порядок проверки тетрадей по русскому языку и математи</w:t>
      </w:r>
      <w:r w:rsidRPr="00B92F7E">
        <w:rPr>
          <w:rFonts w:ascii="Times New Roman" w:eastAsia="Times New Roman" w:hAnsi="Times New Roman"/>
          <w:color w:val="000000"/>
          <w:sz w:val="27"/>
          <w:szCs w:val="27"/>
          <w:lang w:val="ru-RU" w:eastAsia="ru-RU" w:bidi="ar-SA"/>
        </w:rPr>
        <w:softHyphen/>
        <w:t>ке в начальной школе, так как проверка тетрадей в начальной школе:</w:t>
      </w:r>
    </w:p>
    <w:p w:rsidR="00B92F7E" w:rsidRPr="00B92F7E" w:rsidRDefault="00B92F7E" w:rsidP="00B92F7E">
      <w:pPr>
        <w:ind w:left="900" w:hanging="540"/>
        <w:jc w:val="both"/>
        <w:rPr>
          <w:rFonts w:ascii="Times New Roman" w:eastAsia="Times New Roman" w:hAnsi="Times New Roman"/>
          <w:color w:val="000000"/>
          <w:sz w:val="27"/>
          <w:szCs w:val="27"/>
          <w:lang w:val="ru-RU" w:eastAsia="ru-RU" w:bidi="ar-SA"/>
        </w:rPr>
      </w:pPr>
      <w:r w:rsidRPr="00B92F7E">
        <w:rPr>
          <w:rFonts w:ascii="Times New Roman" w:eastAsia="Times New Roman" w:hAnsi="Times New Roman"/>
          <w:color w:val="000000"/>
          <w:sz w:val="27"/>
          <w:szCs w:val="27"/>
          <w:lang w:val="ru-RU" w:eastAsia="ru-RU" w:bidi="ar-SA"/>
        </w:rPr>
        <w:t>1.1   </w:t>
      </w:r>
      <w:r w:rsidRPr="00B92F7E">
        <w:rPr>
          <w:rFonts w:ascii="Times New Roman" w:eastAsia="Times New Roman" w:hAnsi="Times New Roman"/>
          <w:color w:val="000000"/>
          <w:sz w:val="27"/>
          <w:lang w:val="ru-RU" w:eastAsia="ru-RU" w:bidi="ar-SA"/>
        </w:rPr>
        <w:t> </w:t>
      </w:r>
      <w:r w:rsidRPr="00B92F7E">
        <w:rPr>
          <w:rFonts w:ascii="Times New Roman" w:eastAsia="Times New Roman" w:hAnsi="Times New Roman"/>
          <w:color w:val="000000"/>
          <w:sz w:val="27"/>
          <w:szCs w:val="27"/>
          <w:lang w:val="ru-RU" w:eastAsia="ru-RU" w:bidi="ar-SA"/>
        </w:rPr>
        <w:t>является частью воспитания внутренней культуры учащихся;</w:t>
      </w:r>
    </w:p>
    <w:p w:rsidR="00B92F7E" w:rsidRPr="00B92F7E" w:rsidRDefault="00B92F7E" w:rsidP="00B92F7E">
      <w:pPr>
        <w:ind w:left="900" w:hanging="540"/>
        <w:jc w:val="both"/>
        <w:rPr>
          <w:rFonts w:ascii="Times New Roman" w:eastAsia="Times New Roman" w:hAnsi="Times New Roman"/>
          <w:color w:val="000000"/>
          <w:sz w:val="27"/>
          <w:szCs w:val="27"/>
          <w:lang w:val="ru-RU" w:eastAsia="ru-RU" w:bidi="ar-SA"/>
        </w:rPr>
      </w:pPr>
      <w:r w:rsidRPr="00B92F7E">
        <w:rPr>
          <w:rFonts w:ascii="Times New Roman" w:eastAsia="Times New Roman" w:hAnsi="Times New Roman"/>
          <w:color w:val="000000"/>
          <w:sz w:val="27"/>
          <w:szCs w:val="27"/>
          <w:lang w:val="ru-RU" w:eastAsia="ru-RU" w:bidi="ar-SA"/>
        </w:rPr>
        <w:t>1.2   </w:t>
      </w:r>
      <w:r w:rsidRPr="00B92F7E">
        <w:rPr>
          <w:rFonts w:ascii="Times New Roman" w:eastAsia="Times New Roman" w:hAnsi="Times New Roman"/>
          <w:color w:val="000000"/>
          <w:sz w:val="27"/>
          <w:lang w:val="ru-RU" w:eastAsia="ru-RU" w:bidi="ar-SA"/>
        </w:rPr>
        <w:t> </w:t>
      </w:r>
      <w:r w:rsidRPr="00B92F7E">
        <w:rPr>
          <w:rFonts w:ascii="Times New Roman" w:eastAsia="Times New Roman" w:hAnsi="Times New Roman"/>
          <w:color w:val="000000"/>
          <w:sz w:val="27"/>
          <w:szCs w:val="27"/>
          <w:lang w:val="ru-RU" w:eastAsia="ru-RU" w:bidi="ar-SA"/>
        </w:rPr>
        <w:t>воспитывает уважение</w:t>
      </w:r>
      <w:r w:rsidRPr="00B92F7E">
        <w:rPr>
          <w:rFonts w:ascii="Times New Roman" w:eastAsia="Times New Roman" w:hAnsi="Times New Roman"/>
          <w:color w:val="000000"/>
          <w:sz w:val="27"/>
          <w:lang w:val="ru-RU" w:eastAsia="ru-RU" w:bidi="ar-SA"/>
        </w:rPr>
        <w:t> у обучающихся </w:t>
      </w:r>
      <w:r w:rsidRPr="00B92F7E">
        <w:rPr>
          <w:rFonts w:ascii="Times New Roman" w:eastAsia="Times New Roman" w:hAnsi="Times New Roman"/>
          <w:color w:val="000000"/>
          <w:sz w:val="27"/>
          <w:szCs w:val="27"/>
          <w:lang w:val="ru-RU" w:eastAsia="ru-RU" w:bidi="ar-SA"/>
        </w:rPr>
        <w:t>к тем, кто смотрит и проверяет их работы;</w:t>
      </w:r>
    </w:p>
    <w:p w:rsidR="00B92F7E" w:rsidRPr="00B92F7E" w:rsidRDefault="00B92F7E" w:rsidP="00B92F7E">
      <w:pPr>
        <w:ind w:left="900" w:hanging="540"/>
        <w:jc w:val="both"/>
        <w:rPr>
          <w:rFonts w:ascii="Times New Roman" w:eastAsia="Times New Roman" w:hAnsi="Times New Roman"/>
          <w:color w:val="000000"/>
          <w:sz w:val="27"/>
          <w:szCs w:val="27"/>
          <w:lang w:val="ru-RU" w:eastAsia="ru-RU" w:bidi="ar-SA"/>
        </w:rPr>
      </w:pPr>
      <w:r w:rsidRPr="00B92F7E">
        <w:rPr>
          <w:rFonts w:ascii="Times New Roman" w:eastAsia="Times New Roman" w:hAnsi="Times New Roman"/>
          <w:color w:val="000000"/>
          <w:sz w:val="27"/>
          <w:szCs w:val="27"/>
          <w:lang w:val="ru-RU" w:eastAsia="ru-RU" w:bidi="ar-SA"/>
        </w:rPr>
        <w:t>1.3   </w:t>
      </w:r>
      <w:r w:rsidRPr="00B92F7E">
        <w:rPr>
          <w:rFonts w:ascii="Times New Roman" w:eastAsia="Times New Roman" w:hAnsi="Times New Roman"/>
          <w:color w:val="000000"/>
          <w:sz w:val="27"/>
          <w:lang w:val="ru-RU" w:eastAsia="ru-RU" w:bidi="ar-SA"/>
        </w:rPr>
        <w:t> </w:t>
      </w:r>
      <w:r w:rsidRPr="00B92F7E">
        <w:rPr>
          <w:rFonts w:ascii="Times New Roman" w:eastAsia="Times New Roman" w:hAnsi="Times New Roman"/>
          <w:color w:val="000000"/>
          <w:sz w:val="27"/>
          <w:szCs w:val="27"/>
          <w:lang w:val="ru-RU" w:eastAsia="ru-RU" w:bidi="ar-SA"/>
        </w:rPr>
        <w:t>формирует навык самоконтроля, так как у учащихся, благодаря более аккуратному оформлению работ, систематически воз</w:t>
      </w:r>
      <w:r w:rsidRPr="00B92F7E">
        <w:rPr>
          <w:rFonts w:ascii="Times New Roman" w:eastAsia="Times New Roman" w:hAnsi="Times New Roman"/>
          <w:color w:val="000000"/>
          <w:sz w:val="27"/>
          <w:szCs w:val="27"/>
          <w:lang w:val="ru-RU" w:eastAsia="ru-RU" w:bidi="ar-SA"/>
        </w:rPr>
        <w:softHyphen/>
        <w:t>никает потребность более часто и более внимательно проверять и перепроверять свою работу.</w:t>
      </w:r>
    </w:p>
    <w:p w:rsidR="00B92F7E" w:rsidRPr="00B92F7E" w:rsidRDefault="00B92F7E" w:rsidP="00B92F7E">
      <w:pPr>
        <w:ind w:left="900" w:hanging="540"/>
        <w:jc w:val="both"/>
        <w:rPr>
          <w:rFonts w:ascii="Times New Roman" w:eastAsia="Times New Roman" w:hAnsi="Times New Roman"/>
          <w:color w:val="000000"/>
          <w:sz w:val="27"/>
          <w:szCs w:val="27"/>
          <w:lang w:val="ru-RU" w:eastAsia="ru-RU" w:bidi="ar-SA"/>
        </w:rPr>
      </w:pPr>
      <w:r w:rsidRPr="00B92F7E">
        <w:rPr>
          <w:rFonts w:ascii="Times New Roman" w:eastAsia="Times New Roman" w:hAnsi="Times New Roman"/>
          <w:color w:val="000000"/>
          <w:sz w:val="27"/>
          <w:szCs w:val="27"/>
          <w:lang w:val="ru-RU" w:eastAsia="ru-RU" w:bidi="ar-SA"/>
        </w:rPr>
        <w:t>1.4   </w:t>
      </w:r>
      <w:r w:rsidRPr="00B92F7E">
        <w:rPr>
          <w:rFonts w:ascii="Times New Roman" w:eastAsia="Times New Roman" w:hAnsi="Times New Roman"/>
          <w:color w:val="000000"/>
          <w:sz w:val="27"/>
          <w:lang w:val="ru-RU" w:eastAsia="ru-RU" w:bidi="ar-SA"/>
        </w:rPr>
        <w:t> </w:t>
      </w:r>
      <w:r w:rsidRPr="00B92F7E">
        <w:rPr>
          <w:rFonts w:ascii="Times New Roman" w:eastAsia="Times New Roman" w:hAnsi="Times New Roman"/>
          <w:color w:val="000000"/>
          <w:sz w:val="27"/>
          <w:szCs w:val="27"/>
          <w:lang w:val="ru-RU" w:eastAsia="ru-RU" w:bidi="ar-SA"/>
        </w:rPr>
        <w:t>организует учащихся для более внимательного выполнения работы.</w:t>
      </w:r>
    </w:p>
    <w:p w:rsidR="00B92F7E" w:rsidRPr="00B92F7E" w:rsidRDefault="00B92F7E" w:rsidP="00B92F7E">
      <w:pPr>
        <w:ind w:left="900" w:hanging="540"/>
        <w:jc w:val="both"/>
        <w:rPr>
          <w:rFonts w:ascii="Times New Roman" w:eastAsia="Times New Roman" w:hAnsi="Times New Roman"/>
          <w:color w:val="000000"/>
          <w:sz w:val="27"/>
          <w:szCs w:val="27"/>
          <w:lang w:val="ru-RU" w:eastAsia="ru-RU" w:bidi="ar-SA"/>
        </w:rPr>
      </w:pPr>
      <w:r w:rsidRPr="00B92F7E">
        <w:rPr>
          <w:rFonts w:ascii="Times New Roman" w:eastAsia="Times New Roman" w:hAnsi="Times New Roman"/>
          <w:color w:val="000000"/>
          <w:sz w:val="27"/>
          <w:szCs w:val="27"/>
          <w:lang w:val="ru-RU" w:eastAsia="ru-RU" w:bidi="ar-SA"/>
        </w:rPr>
        <w:t>2.     </w:t>
      </w:r>
      <w:r w:rsidRPr="00B92F7E">
        <w:rPr>
          <w:rFonts w:ascii="Times New Roman" w:eastAsia="Times New Roman" w:hAnsi="Times New Roman"/>
          <w:color w:val="000000"/>
          <w:sz w:val="27"/>
          <w:lang w:val="ru-RU" w:eastAsia="ru-RU" w:bidi="ar-SA"/>
        </w:rPr>
        <w:t> </w:t>
      </w:r>
      <w:r w:rsidRPr="00B92F7E">
        <w:rPr>
          <w:rFonts w:ascii="Times New Roman" w:eastAsia="Times New Roman" w:hAnsi="Times New Roman"/>
          <w:color w:val="000000"/>
          <w:sz w:val="27"/>
          <w:szCs w:val="27"/>
          <w:lang w:val="ru-RU" w:eastAsia="ru-RU" w:bidi="ar-SA"/>
        </w:rPr>
        <w:t xml:space="preserve">В тетрадях для контрольных работ, помимо самих контрольных работ, надлежит в обязательном порядке делать работу над ошибками. Ежедневная работа над ошибками должна представлять собой </w:t>
      </w:r>
      <w:r w:rsidRPr="00B92F7E">
        <w:rPr>
          <w:rFonts w:ascii="Times New Roman" w:eastAsia="Times New Roman" w:hAnsi="Times New Roman"/>
          <w:color w:val="000000"/>
          <w:sz w:val="27"/>
          <w:szCs w:val="27"/>
          <w:lang w:val="ru-RU" w:eastAsia="ru-RU" w:bidi="ar-SA"/>
        </w:rPr>
        <w:lastRenderedPageBreak/>
        <w:t>целостную систему, результативность которой необходимо прослеживать изо дня в день.</w:t>
      </w:r>
    </w:p>
    <w:p w:rsidR="00B92F7E" w:rsidRPr="00B92F7E" w:rsidRDefault="00B92F7E" w:rsidP="00B92F7E">
      <w:pPr>
        <w:ind w:left="900" w:hanging="540"/>
        <w:jc w:val="both"/>
        <w:rPr>
          <w:rFonts w:ascii="Times New Roman" w:eastAsia="Times New Roman" w:hAnsi="Times New Roman"/>
          <w:color w:val="000000"/>
          <w:sz w:val="27"/>
          <w:szCs w:val="27"/>
          <w:lang w:val="ru-RU" w:eastAsia="ru-RU" w:bidi="ar-SA"/>
        </w:rPr>
      </w:pPr>
      <w:r w:rsidRPr="00B92F7E">
        <w:rPr>
          <w:rFonts w:ascii="Times New Roman" w:eastAsia="Times New Roman" w:hAnsi="Times New Roman"/>
          <w:color w:val="000000"/>
          <w:sz w:val="27"/>
          <w:szCs w:val="27"/>
          <w:lang w:val="ru-RU" w:eastAsia="ru-RU" w:bidi="ar-SA"/>
        </w:rPr>
        <w:t>3.     </w:t>
      </w:r>
      <w:r w:rsidRPr="00B92F7E">
        <w:rPr>
          <w:rFonts w:ascii="Times New Roman" w:eastAsia="Times New Roman" w:hAnsi="Times New Roman"/>
          <w:color w:val="000000"/>
          <w:sz w:val="27"/>
          <w:lang w:val="ru-RU" w:eastAsia="ru-RU" w:bidi="ar-SA"/>
        </w:rPr>
        <w:t> </w:t>
      </w:r>
      <w:proofErr w:type="gramStart"/>
      <w:r w:rsidRPr="00B92F7E">
        <w:rPr>
          <w:rFonts w:ascii="Times New Roman" w:eastAsia="Times New Roman" w:hAnsi="Times New Roman"/>
          <w:color w:val="000000"/>
          <w:sz w:val="27"/>
          <w:lang w:val="ru-RU" w:eastAsia="ru-RU" w:bidi="ar-SA"/>
        </w:rPr>
        <w:t>При оценке письменных (текущих и контрольных) работ учащихся учитель в обязательном порядке руководствуется Методическими письмами Министерства общего и профессионального образования РФ от 19.11.98 г. № 1561/14-15 «Контроль и оценка</w:t>
      </w:r>
      <w:r w:rsidRPr="00B92F7E">
        <w:rPr>
          <w:rFonts w:ascii="Times New Roman" w:eastAsia="Times New Roman" w:hAnsi="Times New Roman"/>
          <w:color w:val="000000"/>
          <w:sz w:val="27"/>
          <w:szCs w:val="27"/>
          <w:lang w:val="ru-RU" w:eastAsia="ru-RU" w:bidi="ar-SA"/>
        </w:rPr>
        <w:br/>
      </w:r>
      <w:r w:rsidRPr="00B92F7E">
        <w:rPr>
          <w:rFonts w:ascii="Times New Roman" w:eastAsia="Times New Roman" w:hAnsi="Times New Roman"/>
          <w:color w:val="000000"/>
          <w:sz w:val="27"/>
          <w:lang w:val="ru-RU" w:eastAsia="ru-RU" w:bidi="ar-SA"/>
        </w:rPr>
        <w:t>результатов обучения в начальной школе» (нормы оценок) и Ми</w:t>
      </w:r>
      <w:r w:rsidRPr="00B92F7E">
        <w:rPr>
          <w:rFonts w:ascii="Times New Roman" w:eastAsia="Times New Roman" w:hAnsi="Times New Roman"/>
          <w:color w:val="000000"/>
          <w:sz w:val="27"/>
          <w:lang w:val="ru-RU" w:eastAsia="ru-RU" w:bidi="ar-SA"/>
        </w:rPr>
        <w:softHyphen/>
        <w:t>нистерства образования РФ от 25.09.2000 г. Ж 2 202 1/1 1-13 «Об организации обучения в первом классе четырехлетней начальной школы».</w:t>
      </w:r>
      <w:proofErr w:type="gramEnd"/>
    </w:p>
    <w:p w:rsidR="00B92F7E" w:rsidRPr="00B92F7E" w:rsidRDefault="00B92F7E" w:rsidP="00B92F7E">
      <w:pPr>
        <w:ind w:left="900" w:hanging="540"/>
        <w:jc w:val="both"/>
        <w:rPr>
          <w:rFonts w:ascii="Times New Roman" w:eastAsia="Times New Roman" w:hAnsi="Times New Roman"/>
          <w:color w:val="000000"/>
          <w:sz w:val="27"/>
          <w:szCs w:val="27"/>
          <w:lang w:val="ru-RU" w:eastAsia="ru-RU" w:bidi="ar-SA"/>
        </w:rPr>
      </w:pPr>
      <w:r w:rsidRPr="00B92F7E">
        <w:rPr>
          <w:rFonts w:ascii="Times New Roman" w:eastAsia="Times New Roman" w:hAnsi="Times New Roman"/>
          <w:color w:val="000000"/>
          <w:sz w:val="27"/>
          <w:szCs w:val="27"/>
          <w:lang w:val="ru-RU" w:eastAsia="ru-RU" w:bidi="ar-SA"/>
        </w:rPr>
        <w:t>4.     </w:t>
      </w:r>
      <w:r w:rsidRPr="00B92F7E">
        <w:rPr>
          <w:rFonts w:ascii="Times New Roman" w:eastAsia="Times New Roman" w:hAnsi="Times New Roman"/>
          <w:color w:val="000000"/>
          <w:sz w:val="27"/>
          <w:lang w:val="ru-RU" w:eastAsia="ru-RU" w:bidi="ar-SA"/>
        </w:rPr>
        <w:t> </w:t>
      </w:r>
      <w:r w:rsidRPr="00B92F7E">
        <w:rPr>
          <w:rFonts w:ascii="Times New Roman" w:eastAsia="Times New Roman" w:hAnsi="Times New Roman"/>
          <w:color w:val="000000"/>
          <w:sz w:val="27"/>
          <w:szCs w:val="27"/>
          <w:lang w:val="ru-RU" w:eastAsia="ru-RU" w:bidi="ar-SA"/>
        </w:rPr>
        <w:t>В начальной школе надлежит проверять ежедневно каждую работу учащихся.</w:t>
      </w:r>
    </w:p>
    <w:p w:rsidR="00B92F7E" w:rsidRPr="00B92F7E" w:rsidRDefault="00B92F7E" w:rsidP="00B92F7E">
      <w:pPr>
        <w:ind w:left="900" w:hanging="540"/>
        <w:jc w:val="both"/>
        <w:rPr>
          <w:rFonts w:ascii="Times New Roman" w:eastAsia="Times New Roman" w:hAnsi="Times New Roman"/>
          <w:color w:val="000000"/>
          <w:sz w:val="27"/>
          <w:szCs w:val="27"/>
          <w:lang w:val="ru-RU" w:eastAsia="ru-RU" w:bidi="ar-SA"/>
        </w:rPr>
      </w:pPr>
      <w:r w:rsidRPr="00B92F7E">
        <w:rPr>
          <w:rFonts w:ascii="Times New Roman" w:eastAsia="Times New Roman" w:hAnsi="Times New Roman"/>
          <w:color w:val="000000"/>
          <w:sz w:val="27"/>
          <w:szCs w:val="27"/>
          <w:lang w:val="ru-RU" w:eastAsia="ru-RU" w:bidi="ar-SA"/>
        </w:rPr>
        <w:t>5.     </w:t>
      </w:r>
      <w:r w:rsidRPr="00B92F7E">
        <w:rPr>
          <w:rFonts w:ascii="Times New Roman" w:eastAsia="Times New Roman" w:hAnsi="Times New Roman"/>
          <w:color w:val="000000"/>
          <w:sz w:val="27"/>
          <w:lang w:val="ru-RU" w:eastAsia="ru-RU" w:bidi="ar-SA"/>
        </w:rPr>
        <w:t> </w:t>
      </w:r>
      <w:r w:rsidRPr="00B92F7E">
        <w:rPr>
          <w:rFonts w:ascii="Times New Roman" w:eastAsia="Times New Roman" w:hAnsi="Times New Roman"/>
          <w:color w:val="000000"/>
          <w:sz w:val="27"/>
          <w:szCs w:val="27"/>
          <w:lang w:val="ru-RU" w:eastAsia="ru-RU" w:bidi="ar-SA"/>
        </w:rPr>
        <w:t>Работа над ошибками проводится в той или иной форме ежедневно как в тетрадях для текущих работ, так и в тетрадях</w:t>
      </w:r>
      <w:r w:rsidRPr="00B92F7E">
        <w:rPr>
          <w:rFonts w:ascii="Times New Roman" w:eastAsia="Times New Roman" w:hAnsi="Times New Roman"/>
          <w:color w:val="000000"/>
          <w:sz w:val="27"/>
          <w:lang w:val="ru-RU" w:eastAsia="ru-RU" w:bidi="ar-SA"/>
        </w:rPr>
        <w:t> для </w:t>
      </w:r>
      <w:r w:rsidRPr="00B92F7E">
        <w:rPr>
          <w:rFonts w:ascii="Times New Roman" w:eastAsia="Times New Roman" w:hAnsi="Times New Roman"/>
          <w:color w:val="000000"/>
          <w:sz w:val="27"/>
          <w:szCs w:val="27"/>
          <w:lang w:val="ru-RU" w:eastAsia="ru-RU" w:bidi="ar-SA"/>
        </w:rPr>
        <w:t>кон</w:t>
      </w:r>
      <w:r w:rsidRPr="00B92F7E">
        <w:rPr>
          <w:rFonts w:ascii="Times New Roman" w:eastAsia="Times New Roman" w:hAnsi="Times New Roman"/>
          <w:color w:val="000000"/>
          <w:sz w:val="27"/>
          <w:szCs w:val="27"/>
          <w:lang w:val="ru-RU" w:eastAsia="ru-RU" w:bidi="ar-SA"/>
        </w:rPr>
        <w:softHyphen/>
        <w:t>трольных.</w:t>
      </w:r>
    </w:p>
    <w:p w:rsidR="00B92F7E" w:rsidRPr="00B92F7E" w:rsidRDefault="00B92F7E" w:rsidP="00B92F7E">
      <w:pPr>
        <w:ind w:left="900" w:hanging="540"/>
        <w:jc w:val="both"/>
        <w:rPr>
          <w:rFonts w:ascii="Times New Roman" w:eastAsia="Times New Roman" w:hAnsi="Times New Roman"/>
          <w:color w:val="000000"/>
          <w:sz w:val="27"/>
          <w:szCs w:val="27"/>
          <w:lang w:val="ru-RU" w:eastAsia="ru-RU" w:bidi="ar-SA"/>
        </w:rPr>
      </w:pPr>
      <w:r w:rsidRPr="00B92F7E">
        <w:rPr>
          <w:rFonts w:ascii="Times New Roman" w:eastAsia="Times New Roman" w:hAnsi="Times New Roman"/>
          <w:color w:val="000000"/>
          <w:sz w:val="27"/>
          <w:szCs w:val="27"/>
          <w:lang w:val="ru-RU" w:eastAsia="ru-RU" w:bidi="ar-SA"/>
        </w:rPr>
        <w:t> </w:t>
      </w:r>
    </w:p>
    <w:p w:rsidR="00B92F7E" w:rsidRPr="00B92F7E" w:rsidRDefault="00B92F7E" w:rsidP="00B92F7E">
      <w:pPr>
        <w:ind w:left="900" w:hanging="540"/>
        <w:jc w:val="both"/>
        <w:rPr>
          <w:rFonts w:ascii="Times New Roman" w:eastAsia="Times New Roman" w:hAnsi="Times New Roman"/>
          <w:color w:val="000000"/>
          <w:sz w:val="27"/>
          <w:szCs w:val="27"/>
          <w:lang w:val="ru-RU" w:eastAsia="ru-RU" w:bidi="ar-SA"/>
        </w:rPr>
      </w:pPr>
      <w:r w:rsidRPr="00B92F7E">
        <w:rPr>
          <w:rFonts w:ascii="Times New Roman" w:eastAsia="Times New Roman" w:hAnsi="Times New Roman"/>
          <w:color w:val="000000"/>
          <w:sz w:val="27"/>
          <w:szCs w:val="27"/>
          <w:lang w:eastAsia="ru-RU" w:bidi="ar-SA"/>
        </w:rPr>
        <w:t> </w:t>
      </w:r>
    </w:p>
    <w:p w:rsidR="00B92F7E" w:rsidRPr="00B92F7E" w:rsidRDefault="00B92F7E" w:rsidP="00B92F7E">
      <w:pPr>
        <w:ind w:left="900" w:hanging="540"/>
        <w:jc w:val="both"/>
        <w:rPr>
          <w:rFonts w:ascii="Times New Roman" w:eastAsia="Times New Roman" w:hAnsi="Times New Roman"/>
          <w:color w:val="000000"/>
          <w:sz w:val="27"/>
          <w:szCs w:val="27"/>
          <w:lang w:val="ru-RU" w:eastAsia="ru-RU" w:bidi="ar-SA"/>
        </w:rPr>
      </w:pPr>
      <w:r w:rsidRPr="00B92F7E"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 w:bidi="ar-SA"/>
        </w:rPr>
        <w:t>II</w:t>
      </w:r>
      <w:r w:rsidRPr="00B92F7E">
        <w:rPr>
          <w:rFonts w:ascii="Times New Roman" w:eastAsia="Times New Roman" w:hAnsi="Times New Roman"/>
          <w:b/>
          <w:bCs/>
          <w:color w:val="000000"/>
          <w:sz w:val="27"/>
          <w:lang w:val="ru-RU" w:eastAsia="ru-RU" w:bidi="ar-SA"/>
        </w:rPr>
        <w:t>.</w:t>
      </w:r>
      <w:proofErr w:type="gramStart"/>
      <w:r w:rsidRPr="00B92F7E">
        <w:rPr>
          <w:rFonts w:ascii="Times New Roman" w:eastAsia="Times New Roman" w:hAnsi="Times New Roman"/>
          <w:b/>
          <w:bCs/>
          <w:color w:val="000000"/>
          <w:sz w:val="27"/>
          <w:lang w:val="ru-RU" w:eastAsia="ru-RU" w:bidi="ar-SA"/>
        </w:rPr>
        <w:t>  Количество</w:t>
      </w:r>
      <w:proofErr w:type="gramEnd"/>
      <w:r w:rsidRPr="00B92F7E">
        <w:rPr>
          <w:rFonts w:ascii="Times New Roman" w:eastAsia="Times New Roman" w:hAnsi="Times New Roman"/>
          <w:b/>
          <w:bCs/>
          <w:color w:val="000000"/>
          <w:sz w:val="27"/>
          <w:lang w:val="ru-RU" w:eastAsia="ru-RU" w:bidi="ar-SA"/>
        </w:rPr>
        <w:t> </w:t>
      </w:r>
      <w:r w:rsidRPr="00B92F7E">
        <w:rPr>
          <w:rFonts w:ascii="Times New Roman" w:eastAsia="Times New Roman" w:hAnsi="Times New Roman"/>
          <w:b/>
          <w:bCs/>
          <w:color w:val="000000"/>
          <w:sz w:val="27"/>
          <w:szCs w:val="27"/>
          <w:lang w:val="ru-RU" w:eastAsia="ru-RU" w:bidi="ar-SA"/>
        </w:rPr>
        <w:t>и название ученических тетрадей.</w:t>
      </w:r>
    </w:p>
    <w:p w:rsidR="00B92F7E" w:rsidRPr="00B92F7E" w:rsidRDefault="00B92F7E" w:rsidP="00B92F7E">
      <w:pPr>
        <w:rPr>
          <w:rFonts w:ascii="Times New Roman" w:eastAsia="Times New Roman" w:hAnsi="Times New Roman"/>
          <w:color w:val="000000"/>
          <w:sz w:val="27"/>
          <w:szCs w:val="27"/>
          <w:lang w:val="ru-RU" w:eastAsia="ru-RU" w:bidi="ar-SA"/>
        </w:rPr>
      </w:pPr>
      <w:r w:rsidRPr="00B92F7E">
        <w:rPr>
          <w:rFonts w:ascii="Times New Roman" w:eastAsia="Times New Roman" w:hAnsi="Times New Roman"/>
          <w:color w:val="000000"/>
          <w:sz w:val="27"/>
          <w:szCs w:val="27"/>
          <w:lang w:val="ru-RU" w:eastAsia="ru-RU" w:bidi="ar-SA"/>
        </w:rPr>
        <w:t> </w:t>
      </w:r>
    </w:p>
    <w:p w:rsidR="00B92F7E" w:rsidRPr="00B92F7E" w:rsidRDefault="00B92F7E" w:rsidP="00B92F7E">
      <w:pPr>
        <w:rPr>
          <w:rFonts w:ascii="Times New Roman" w:eastAsia="Times New Roman" w:hAnsi="Times New Roman"/>
          <w:color w:val="000000"/>
          <w:sz w:val="27"/>
          <w:szCs w:val="27"/>
          <w:lang w:val="ru-RU" w:eastAsia="ru-RU" w:bidi="ar-SA"/>
        </w:rPr>
      </w:pPr>
      <w:r w:rsidRPr="00B92F7E">
        <w:rPr>
          <w:rFonts w:ascii="Times New Roman" w:eastAsia="Times New Roman" w:hAnsi="Times New Roman"/>
          <w:color w:val="000000"/>
          <w:sz w:val="27"/>
          <w:szCs w:val="27"/>
          <w:lang w:val="ru-RU" w:eastAsia="ru-RU" w:bidi="ar-SA"/>
        </w:rPr>
        <w:t>1.1. </w:t>
      </w:r>
      <w:r w:rsidRPr="00B92F7E">
        <w:rPr>
          <w:rFonts w:ascii="Times New Roman" w:eastAsia="Times New Roman" w:hAnsi="Times New Roman"/>
          <w:color w:val="000000"/>
          <w:sz w:val="27"/>
          <w:lang w:val="ru-RU" w:eastAsia="ru-RU" w:bidi="ar-SA"/>
        </w:rPr>
        <w:t> </w:t>
      </w:r>
      <w:r w:rsidRPr="00B92F7E">
        <w:rPr>
          <w:rFonts w:ascii="Times New Roman" w:eastAsia="Times New Roman" w:hAnsi="Times New Roman"/>
          <w:color w:val="000000"/>
          <w:sz w:val="27"/>
          <w:szCs w:val="27"/>
          <w:lang w:val="ru-RU" w:eastAsia="ru-RU" w:bidi="ar-SA"/>
        </w:rPr>
        <w:t>Для выполнения всех видов обучающих работ, а также текущих контрольных</w:t>
      </w:r>
    </w:p>
    <w:p w:rsidR="00B92F7E" w:rsidRPr="00B92F7E" w:rsidRDefault="00B92F7E" w:rsidP="00B92F7E">
      <w:pPr>
        <w:rPr>
          <w:rFonts w:ascii="Times New Roman" w:eastAsia="Times New Roman" w:hAnsi="Times New Roman"/>
          <w:color w:val="000000"/>
          <w:sz w:val="27"/>
          <w:szCs w:val="27"/>
          <w:lang w:val="ru-RU" w:eastAsia="ru-RU" w:bidi="ar-SA"/>
        </w:rPr>
      </w:pPr>
      <w:r w:rsidRPr="00B92F7E">
        <w:rPr>
          <w:rFonts w:ascii="Times New Roman" w:eastAsia="Times New Roman" w:hAnsi="Times New Roman"/>
          <w:color w:val="000000"/>
          <w:sz w:val="27"/>
          <w:szCs w:val="27"/>
          <w:lang w:val="ru-RU" w:eastAsia="ru-RU" w:bidi="ar-SA"/>
        </w:rPr>
        <w:t>письменных работ ученики должны иметь следующее количество тетрадей:</w:t>
      </w:r>
    </w:p>
    <w:p w:rsidR="00B92F7E" w:rsidRPr="00B92F7E" w:rsidRDefault="00B92F7E" w:rsidP="00B92F7E">
      <w:pPr>
        <w:rPr>
          <w:rFonts w:ascii="Times New Roman" w:eastAsia="Times New Roman" w:hAnsi="Times New Roman"/>
          <w:color w:val="000000"/>
          <w:sz w:val="27"/>
          <w:szCs w:val="27"/>
          <w:lang w:val="ru-RU" w:eastAsia="ru-RU" w:bidi="ar-SA"/>
        </w:rPr>
      </w:pPr>
      <w:r w:rsidRPr="00B92F7E">
        <w:rPr>
          <w:rFonts w:ascii="Times New Roman" w:eastAsia="Times New Roman" w:hAnsi="Times New Roman"/>
          <w:color w:val="000000"/>
          <w:sz w:val="27"/>
          <w:szCs w:val="27"/>
          <w:lang w:val="ru-RU" w:eastAsia="ru-RU" w:bidi="ar-SA"/>
        </w:rPr>
        <w:t> </w:t>
      </w:r>
    </w:p>
    <w:p w:rsidR="00B92F7E" w:rsidRPr="00B92F7E" w:rsidRDefault="00B92F7E" w:rsidP="00B92F7E">
      <w:pPr>
        <w:rPr>
          <w:rFonts w:ascii="Times New Roman" w:eastAsia="Times New Roman" w:hAnsi="Times New Roman"/>
          <w:color w:val="000000"/>
          <w:sz w:val="27"/>
          <w:szCs w:val="27"/>
          <w:lang w:val="ru-RU" w:eastAsia="ru-RU" w:bidi="ar-SA"/>
        </w:rPr>
      </w:pPr>
      <w:r w:rsidRPr="00B92F7E">
        <w:rPr>
          <w:rFonts w:ascii="Times New Roman" w:eastAsia="Times New Roman" w:hAnsi="Times New Roman"/>
          <w:b/>
          <w:bCs/>
          <w:color w:val="000000"/>
          <w:sz w:val="28"/>
          <w:szCs w:val="28"/>
          <w:lang w:val="ru-RU" w:eastAsia="ru-RU" w:bidi="ar-SA"/>
        </w:rPr>
        <w:t>Таблица 1</w:t>
      </w:r>
    </w:p>
    <w:tbl>
      <w:tblPr>
        <w:tblpPr w:leftFromText="180" w:rightFromText="180" w:vertAnchor="text"/>
        <w:tblW w:w="9678" w:type="dxa"/>
        <w:tblCellMar>
          <w:left w:w="0" w:type="dxa"/>
          <w:right w:w="0" w:type="dxa"/>
        </w:tblCellMar>
        <w:tblLook w:val="04A0"/>
      </w:tblPr>
      <w:tblGrid>
        <w:gridCol w:w="2920"/>
        <w:gridCol w:w="2453"/>
        <w:gridCol w:w="2506"/>
        <w:gridCol w:w="1799"/>
      </w:tblGrid>
      <w:tr w:rsidR="00B92F7E" w:rsidRPr="00B92F7E" w:rsidTr="00B92F7E">
        <w:trPr>
          <w:trHeight w:val="323"/>
        </w:trPr>
        <w:tc>
          <w:tcPr>
            <w:tcW w:w="29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92F7E" w:rsidRPr="00B92F7E" w:rsidRDefault="00B92F7E" w:rsidP="00B92F7E">
            <w:pPr>
              <w:jc w:val="center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B92F7E">
              <w:rPr>
                <w:rFonts w:ascii="Times New Roman" w:eastAsia="Times New Roman" w:hAnsi="Times New Roman"/>
                <w:lang w:val="ru-RU" w:eastAsia="ru-RU" w:bidi="ar-SA"/>
              </w:rPr>
              <w:t>предмет</w:t>
            </w:r>
          </w:p>
        </w:tc>
        <w:tc>
          <w:tcPr>
            <w:tcW w:w="245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92F7E" w:rsidRPr="00B92F7E" w:rsidRDefault="00B92F7E" w:rsidP="00B92F7E">
            <w:pPr>
              <w:jc w:val="center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B92F7E">
              <w:rPr>
                <w:rFonts w:ascii="Times New Roman" w:eastAsia="Times New Roman" w:hAnsi="Times New Roman"/>
                <w:lang w:val="ru-RU" w:eastAsia="ru-RU" w:bidi="ar-SA"/>
              </w:rPr>
              <w:t>1 классы</w:t>
            </w:r>
          </w:p>
        </w:tc>
        <w:tc>
          <w:tcPr>
            <w:tcW w:w="25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92F7E" w:rsidRPr="00B92F7E" w:rsidRDefault="00B92F7E" w:rsidP="00B92F7E">
            <w:pPr>
              <w:jc w:val="center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B92F7E">
              <w:rPr>
                <w:rFonts w:ascii="Times New Roman" w:eastAsia="Times New Roman" w:hAnsi="Times New Roman"/>
                <w:lang w:val="ru-RU" w:eastAsia="ru-RU" w:bidi="ar-SA"/>
              </w:rPr>
              <w:t>2 -4 классы</w:t>
            </w:r>
          </w:p>
        </w:tc>
        <w:tc>
          <w:tcPr>
            <w:tcW w:w="179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92F7E" w:rsidRPr="00B92F7E" w:rsidRDefault="00B92F7E" w:rsidP="00B92F7E">
            <w:pPr>
              <w:jc w:val="center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B92F7E">
              <w:rPr>
                <w:rFonts w:ascii="Times New Roman" w:eastAsia="Times New Roman" w:hAnsi="Times New Roman"/>
                <w:lang w:val="ru-RU" w:eastAsia="ru-RU" w:bidi="ar-SA"/>
              </w:rPr>
              <w:t>примечание</w:t>
            </w:r>
          </w:p>
        </w:tc>
      </w:tr>
      <w:tr w:rsidR="00B92F7E" w:rsidRPr="00067712" w:rsidTr="00B92F7E">
        <w:trPr>
          <w:trHeight w:val="1976"/>
        </w:trPr>
        <w:tc>
          <w:tcPr>
            <w:tcW w:w="29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92F7E" w:rsidRPr="00B92F7E" w:rsidRDefault="00B92F7E" w:rsidP="00B92F7E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B92F7E">
              <w:rPr>
                <w:rFonts w:ascii="Times New Roman" w:eastAsia="Times New Roman" w:hAnsi="Times New Roman"/>
                <w:sz w:val="28"/>
                <w:szCs w:val="28"/>
                <w:lang w:val="ru-RU" w:eastAsia="ru-RU" w:bidi="ar-SA"/>
              </w:rPr>
              <w:t> </w:t>
            </w:r>
          </w:p>
          <w:p w:rsidR="00B92F7E" w:rsidRPr="00B92F7E" w:rsidRDefault="00B92F7E" w:rsidP="00B92F7E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B92F7E">
              <w:rPr>
                <w:rFonts w:ascii="Times New Roman" w:eastAsia="Times New Roman" w:hAnsi="Times New Roman"/>
                <w:sz w:val="28"/>
                <w:szCs w:val="28"/>
                <w:lang w:val="ru-RU" w:eastAsia="ru-RU" w:bidi="ar-SA"/>
              </w:rPr>
              <w:t> </w:t>
            </w:r>
          </w:p>
          <w:p w:rsidR="00B92F7E" w:rsidRPr="00B92F7E" w:rsidRDefault="00B92F7E" w:rsidP="00B92F7E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B92F7E">
              <w:rPr>
                <w:rFonts w:ascii="Times New Roman" w:eastAsia="Times New Roman" w:hAnsi="Times New Roman"/>
                <w:sz w:val="28"/>
                <w:szCs w:val="28"/>
                <w:lang w:val="ru-RU" w:eastAsia="ru-RU" w:bidi="ar-SA"/>
              </w:rPr>
              <w:t>Русский язык</w:t>
            </w:r>
          </w:p>
        </w:tc>
        <w:tc>
          <w:tcPr>
            <w:tcW w:w="24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92F7E" w:rsidRPr="00B92F7E" w:rsidRDefault="00B92F7E" w:rsidP="00B92F7E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B92F7E">
              <w:rPr>
                <w:rFonts w:ascii="Times New Roman" w:eastAsia="Times New Roman" w:hAnsi="Times New Roman"/>
                <w:lang w:val="ru-RU" w:eastAsia="ru-RU" w:bidi="ar-SA"/>
              </w:rPr>
              <w:t> I-III четверть</w:t>
            </w:r>
          </w:p>
          <w:p w:rsidR="00B92F7E" w:rsidRPr="00B92F7E" w:rsidRDefault="00B92F7E" w:rsidP="00B92F7E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B92F7E">
              <w:rPr>
                <w:rFonts w:ascii="Times New Roman" w:eastAsia="Times New Roman" w:hAnsi="Times New Roman"/>
                <w:lang w:val="ru-RU" w:eastAsia="ru-RU" w:bidi="ar-SA"/>
              </w:rPr>
              <w:t> Прописи 1,2,3,4</w:t>
            </w:r>
          </w:p>
          <w:p w:rsidR="00B92F7E" w:rsidRPr="00B92F7E" w:rsidRDefault="00B92F7E" w:rsidP="00B92F7E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B92F7E">
              <w:rPr>
                <w:rFonts w:ascii="Times New Roman" w:eastAsia="Times New Roman" w:hAnsi="Times New Roman"/>
                <w:lang w:val="ru-RU" w:eastAsia="ru-RU" w:bidi="ar-SA"/>
              </w:rPr>
              <w:t> IV четверть</w:t>
            </w:r>
          </w:p>
          <w:p w:rsidR="00B92F7E" w:rsidRPr="00B92F7E" w:rsidRDefault="00B92F7E" w:rsidP="00B92F7E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B92F7E">
              <w:rPr>
                <w:rFonts w:ascii="Times New Roman" w:eastAsia="Times New Roman" w:hAnsi="Times New Roman"/>
                <w:lang w:val="ru-RU" w:eastAsia="ru-RU" w:bidi="ar-SA"/>
              </w:rPr>
              <w:t> 2 рабочие тетради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92F7E" w:rsidRPr="00B92F7E" w:rsidRDefault="00B92F7E" w:rsidP="00B92F7E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B92F7E">
              <w:rPr>
                <w:rFonts w:ascii="Times New Roman" w:eastAsia="Times New Roman" w:hAnsi="Times New Roman"/>
                <w:lang w:val="ru-RU" w:eastAsia="ru-RU" w:bidi="ar-SA"/>
              </w:rPr>
              <w:t>2 рабочие тетради.</w:t>
            </w:r>
          </w:p>
          <w:p w:rsidR="00B92F7E" w:rsidRPr="00B92F7E" w:rsidRDefault="00B92F7E" w:rsidP="00B92F7E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B92F7E">
              <w:rPr>
                <w:rFonts w:ascii="Times New Roman" w:eastAsia="Times New Roman" w:hAnsi="Times New Roman"/>
                <w:lang w:val="ru-RU" w:eastAsia="ru-RU" w:bidi="ar-SA"/>
              </w:rPr>
              <w:t>1 тетрадь для контрольных работ,</w:t>
            </w:r>
          </w:p>
          <w:p w:rsidR="00B92F7E" w:rsidRPr="00B92F7E" w:rsidRDefault="00B92F7E" w:rsidP="00B92F7E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B92F7E">
              <w:rPr>
                <w:rFonts w:ascii="Times New Roman" w:eastAsia="Times New Roman" w:hAnsi="Times New Roman"/>
                <w:lang w:val="ru-RU" w:eastAsia="ru-RU" w:bidi="ar-SA"/>
              </w:rPr>
              <w:t>1 тетрадь по развитию речи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92F7E" w:rsidRPr="00B92F7E" w:rsidRDefault="00B92F7E" w:rsidP="00B92F7E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B92F7E">
              <w:rPr>
                <w:rFonts w:ascii="Times New Roman" w:eastAsia="Times New Roman" w:hAnsi="Times New Roman"/>
                <w:lang w:val="ru-RU" w:eastAsia="ru-RU" w:bidi="ar-SA"/>
              </w:rPr>
              <w:t>Помимо прописей допускается наличие одной, двух рабочих тетрадей в 1 классе</w:t>
            </w:r>
          </w:p>
        </w:tc>
      </w:tr>
      <w:tr w:rsidR="00B92F7E" w:rsidRPr="00067712" w:rsidTr="00B92F7E">
        <w:trPr>
          <w:trHeight w:val="2013"/>
        </w:trPr>
        <w:tc>
          <w:tcPr>
            <w:tcW w:w="29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92F7E" w:rsidRPr="00B92F7E" w:rsidRDefault="00B92F7E" w:rsidP="00B92F7E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B92F7E">
              <w:rPr>
                <w:rFonts w:ascii="Times New Roman" w:eastAsia="Times New Roman" w:hAnsi="Times New Roman"/>
                <w:sz w:val="28"/>
                <w:szCs w:val="28"/>
                <w:lang w:val="ru-RU" w:eastAsia="ru-RU" w:bidi="ar-SA"/>
              </w:rPr>
              <w:t> </w:t>
            </w:r>
          </w:p>
          <w:p w:rsidR="00B92F7E" w:rsidRPr="00B92F7E" w:rsidRDefault="00B92F7E" w:rsidP="00B92F7E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B92F7E">
              <w:rPr>
                <w:rFonts w:ascii="Times New Roman" w:eastAsia="Times New Roman" w:hAnsi="Times New Roman"/>
                <w:sz w:val="28"/>
                <w:szCs w:val="28"/>
                <w:lang w:val="ru-RU" w:eastAsia="ru-RU" w:bidi="ar-SA"/>
              </w:rPr>
              <w:t>Математика и конструирование</w:t>
            </w:r>
          </w:p>
        </w:tc>
        <w:tc>
          <w:tcPr>
            <w:tcW w:w="24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92F7E" w:rsidRPr="00B92F7E" w:rsidRDefault="00B92F7E" w:rsidP="00B92F7E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B92F7E">
              <w:rPr>
                <w:rFonts w:ascii="Times New Roman" w:eastAsia="Times New Roman" w:hAnsi="Times New Roman"/>
                <w:lang w:val="ru-RU" w:eastAsia="ru-RU" w:bidi="ar-SA"/>
              </w:rPr>
              <w:t> I-III четверть</w:t>
            </w:r>
          </w:p>
          <w:p w:rsidR="00B92F7E" w:rsidRPr="00B92F7E" w:rsidRDefault="00B92F7E" w:rsidP="00B92F7E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B92F7E">
              <w:rPr>
                <w:rFonts w:ascii="Times New Roman" w:eastAsia="Times New Roman" w:hAnsi="Times New Roman"/>
                <w:lang w:val="ru-RU" w:eastAsia="ru-RU" w:bidi="ar-SA"/>
              </w:rPr>
              <w:t> Прописи 1,2,3,4</w:t>
            </w:r>
          </w:p>
          <w:p w:rsidR="00B92F7E" w:rsidRPr="00B92F7E" w:rsidRDefault="00B92F7E" w:rsidP="00B92F7E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B92F7E">
              <w:rPr>
                <w:rFonts w:ascii="Times New Roman" w:eastAsia="Times New Roman" w:hAnsi="Times New Roman"/>
                <w:lang w:val="ru-RU" w:eastAsia="ru-RU" w:bidi="ar-SA"/>
              </w:rPr>
              <w:t> IV четверть</w:t>
            </w:r>
          </w:p>
          <w:p w:rsidR="00B92F7E" w:rsidRPr="00B92F7E" w:rsidRDefault="00B92F7E" w:rsidP="00B92F7E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B92F7E">
              <w:rPr>
                <w:rFonts w:ascii="Times New Roman" w:eastAsia="Times New Roman" w:hAnsi="Times New Roman"/>
                <w:lang w:val="ru-RU" w:eastAsia="ru-RU" w:bidi="ar-SA"/>
              </w:rPr>
              <w:t> 2 рабочие тетради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92F7E" w:rsidRPr="00B92F7E" w:rsidRDefault="00B92F7E" w:rsidP="00B92F7E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B92F7E">
              <w:rPr>
                <w:rFonts w:ascii="Times New Roman" w:eastAsia="Times New Roman" w:hAnsi="Times New Roman"/>
                <w:lang w:val="ru-RU" w:eastAsia="ru-RU" w:bidi="ar-SA"/>
              </w:rPr>
              <w:t>2 рабочие тетради,</w:t>
            </w:r>
          </w:p>
          <w:p w:rsidR="00B92F7E" w:rsidRPr="00B92F7E" w:rsidRDefault="00B92F7E" w:rsidP="00B92F7E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B92F7E">
              <w:rPr>
                <w:rFonts w:ascii="Times New Roman" w:eastAsia="Times New Roman" w:hAnsi="Times New Roman"/>
                <w:lang w:val="ru-RU" w:eastAsia="ru-RU" w:bidi="ar-SA"/>
              </w:rPr>
              <w:t>1 тетрадь для контрольных работ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92F7E" w:rsidRPr="00B92F7E" w:rsidRDefault="00B92F7E" w:rsidP="00B92F7E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B92F7E">
              <w:rPr>
                <w:rFonts w:ascii="Times New Roman" w:eastAsia="Times New Roman" w:hAnsi="Times New Roman"/>
                <w:lang w:val="ru-RU" w:eastAsia="ru-RU" w:bidi="ar-SA"/>
              </w:rPr>
              <w:t>Помимо прописей допускается наличие одной, двух рабочих тетрадей в 1 классе</w:t>
            </w:r>
          </w:p>
        </w:tc>
      </w:tr>
    </w:tbl>
    <w:p w:rsidR="00B92F7E" w:rsidRPr="00B92F7E" w:rsidRDefault="00B92F7E" w:rsidP="00B92F7E">
      <w:pPr>
        <w:rPr>
          <w:rFonts w:ascii="Times New Roman" w:eastAsia="Times New Roman" w:hAnsi="Times New Roman"/>
          <w:color w:val="000000"/>
          <w:sz w:val="27"/>
          <w:szCs w:val="27"/>
          <w:lang w:val="ru-RU" w:eastAsia="ru-RU" w:bidi="ar-SA"/>
        </w:rPr>
      </w:pPr>
      <w:r w:rsidRPr="00B92F7E">
        <w:rPr>
          <w:rFonts w:ascii="Times New Roman" w:eastAsia="Times New Roman" w:hAnsi="Times New Roman"/>
          <w:color w:val="000000"/>
          <w:sz w:val="27"/>
          <w:szCs w:val="27"/>
          <w:lang w:val="ru-RU" w:eastAsia="ru-RU" w:bidi="ar-SA"/>
        </w:rPr>
        <w:t> </w:t>
      </w:r>
    </w:p>
    <w:p w:rsidR="00B92F7E" w:rsidRPr="00B92F7E" w:rsidRDefault="00B92F7E" w:rsidP="00B92F7E">
      <w:pPr>
        <w:rPr>
          <w:rFonts w:ascii="Times New Roman" w:eastAsia="Times New Roman" w:hAnsi="Times New Roman"/>
          <w:color w:val="000000"/>
          <w:sz w:val="27"/>
          <w:szCs w:val="27"/>
          <w:lang w:val="ru-RU" w:eastAsia="ru-RU" w:bidi="ar-SA"/>
        </w:rPr>
      </w:pPr>
      <w:r w:rsidRPr="00B92F7E">
        <w:rPr>
          <w:rFonts w:ascii="Times New Roman" w:eastAsia="Times New Roman" w:hAnsi="Times New Roman"/>
          <w:color w:val="000000"/>
          <w:sz w:val="27"/>
          <w:szCs w:val="27"/>
          <w:lang w:val="ru-RU" w:eastAsia="ru-RU" w:bidi="ar-SA"/>
        </w:rPr>
        <w:t> </w:t>
      </w:r>
      <w:r w:rsidRPr="00B92F7E">
        <w:rPr>
          <w:rFonts w:ascii="Times New Roman" w:eastAsia="Times New Roman" w:hAnsi="Times New Roman"/>
          <w:b/>
          <w:bCs/>
          <w:color w:val="000000"/>
          <w:sz w:val="28"/>
          <w:szCs w:val="28"/>
          <w:lang w:val="ru-RU" w:eastAsia="ru-RU" w:bidi="ar-SA"/>
        </w:rPr>
        <w:t>Таблица 2</w:t>
      </w:r>
    </w:p>
    <w:p w:rsidR="00B92F7E" w:rsidRPr="00B92F7E" w:rsidRDefault="00B92F7E" w:rsidP="00B92F7E">
      <w:pPr>
        <w:rPr>
          <w:rFonts w:ascii="Times New Roman" w:eastAsia="Times New Roman" w:hAnsi="Times New Roman"/>
          <w:color w:val="000000"/>
          <w:sz w:val="27"/>
          <w:szCs w:val="27"/>
          <w:lang w:val="ru-RU" w:eastAsia="ru-RU" w:bidi="ar-SA"/>
        </w:rPr>
      </w:pPr>
      <w:r w:rsidRPr="00B92F7E">
        <w:rPr>
          <w:rFonts w:ascii="Times New Roman" w:eastAsia="Times New Roman" w:hAnsi="Times New Roman"/>
          <w:b/>
          <w:bCs/>
          <w:color w:val="000000"/>
          <w:sz w:val="28"/>
          <w:szCs w:val="28"/>
          <w:lang w:val="ru-RU" w:eastAsia="ru-RU" w:bidi="ar-SA"/>
        </w:rPr>
        <w:t> </w:t>
      </w:r>
    </w:p>
    <w:tbl>
      <w:tblPr>
        <w:tblW w:w="5150" w:type="pct"/>
        <w:tblInd w:w="-252" w:type="dxa"/>
        <w:tblCellMar>
          <w:left w:w="0" w:type="dxa"/>
          <w:right w:w="0" w:type="dxa"/>
        </w:tblCellMar>
        <w:tblLook w:val="04A0"/>
      </w:tblPr>
      <w:tblGrid>
        <w:gridCol w:w="2236"/>
        <w:gridCol w:w="3610"/>
        <w:gridCol w:w="4012"/>
      </w:tblGrid>
      <w:tr w:rsidR="00B92F7E" w:rsidRPr="00B92F7E" w:rsidTr="00B92F7E">
        <w:tc>
          <w:tcPr>
            <w:tcW w:w="11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2F7E" w:rsidRPr="00B92F7E" w:rsidRDefault="00B92F7E" w:rsidP="00B92F7E">
            <w:pPr>
              <w:jc w:val="center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B92F7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ru-RU" w:eastAsia="ru-RU" w:bidi="ar-SA"/>
              </w:rPr>
              <w:t>Предмет</w:t>
            </w:r>
          </w:p>
          <w:p w:rsidR="00B92F7E" w:rsidRPr="00B92F7E" w:rsidRDefault="00B92F7E" w:rsidP="00B92F7E">
            <w:pPr>
              <w:jc w:val="center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B92F7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ru-RU" w:eastAsia="ru-RU" w:bidi="ar-SA"/>
              </w:rPr>
              <w:t> </w:t>
            </w:r>
          </w:p>
        </w:tc>
        <w:tc>
          <w:tcPr>
            <w:tcW w:w="1800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2F7E" w:rsidRPr="00B92F7E" w:rsidRDefault="00B92F7E" w:rsidP="00B92F7E">
            <w:pPr>
              <w:jc w:val="center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B92F7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ru-RU" w:eastAsia="ru-RU" w:bidi="ar-SA"/>
              </w:rPr>
              <w:t>Количество</w:t>
            </w:r>
          </w:p>
        </w:tc>
        <w:tc>
          <w:tcPr>
            <w:tcW w:w="20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2F7E" w:rsidRPr="00B92F7E" w:rsidRDefault="00B92F7E" w:rsidP="00B92F7E">
            <w:pPr>
              <w:jc w:val="center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B92F7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ru-RU" w:eastAsia="ru-RU" w:bidi="ar-SA"/>
              </w:rPr>
              <w:t>тетрадей</w:t>
            </w:r>
          </w:p>
        </w:tc>
      </w:tr>
      <w:tr w:rsidR="00B92F7E" w:rsidRPr="00B92F7E" w:rsidTr="00B92F7E">
        <w:tc>
          <w:tcPr>
            <w:tcW w:w="1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2F7E" w:rsidRPr="00B92F7E" w:rsidRDefault="00B92F7E" w:rsidP="00B92F7E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B92F7E">
              <w:rPr>
                <w:rFonts w:ascii="Times New Roman" w:eastAsia="Times New Roman" w:hAnsi="Times New Roman"/>
                <w:sz w:val="28"/>
                <w:szCs w:val="28"/>
                <w:lang w:val="ru-RU" w:eastAsia="ru-RU" w:bidi="ar-SA"/>
              </w:rPr>
              <w:t> 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2F7E" w:rsidRPr="00B92F7E" w:rsidRDefault="00B92F7E" w:rsidP="00B92F7E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B92F7E">
              <w:rPr>
                <w:rFonts w:ascii="Times New Roman" w:eastAsia="Times New Roman" w:hAnsi="Times New Roman"/>
                <w:lang w:val="ru-RU" w:eastAsia="ru-RU" w:bidi="ar-SA"/>
              </w:rPr>
              <w:t>5-9 классы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2F7E" w:rsidRPr="00B92F7E" w:rsidRDefault="00B92F7E" w:rsidP="00B92F7E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B92F7E">
              <w:rPr>
                <w:rFonts w:ascii="Times New Roman" w:eastAsia="Times New Roman" w:hAnsi="Times New Roman"/>
                <w:lang w:val="ru-RU" w:eastAsia="ru-RU" w:bidi="ar-SA"/>
              </w:rPr>
              <w:t>10-11 классы</w:t>
            </w:r>
          </w:p>
          <w:p w:rsidR="00B92F7E" w:rsidRPr="00B92F7E" w:rsidRDefault="00B92F7E" w:rsidP="00B92F7E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B92F7E">
              <w:rPr>
                <w:rFonts w:ascii="Times New Roman" w:eastAsia="Times New Roman" w:hAnsi="Times New Roman"/>
                <w:lang w:val="ru-RU" w:eastAsia="ru-RU" w:bidi="ar-SA"/>
              </w:rPr>
              <w:t> </w:t>
            </w:r>
          </w:p>
        </w:tc>
      </w:tr>
      <w:tr w:rsidR="00B92F7E" w:rsidRPr="00067712" w:rsidTr="00B92F7E">
        <w:tc>
          <w:tcPr>
            <w:tcW w:w="1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2F7E" w:rsidRPr="00B92F7E" w:rsidRDefault="00B92F7E" w:rsidP="00B92F7E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B92F7E">
              <w:rPr>
                <w:rFonts w:ascii="Times New Roman" w:eastAsia="Times New Roman" w:hAnsi="Times New Roman"/>
                <w:sz w:val="28"/>
                <w:szCs w:val="28"/>
                <w:lang w:val="ru-RU" w:eastAsia="ru-RU" w:bidi="ar-SA"/>
              </w:rPr>
              <w:t> </w:t>
            </w:r>
          </w:p>
          <w:p w:rsidR="00B92F7E" w:rsidRPr="00B92F7E" w:rsidRDefault="00B92F7E" w:rsidP="00B92F7E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B92F7E">
              <w:rPr>
                <w:rFonts w:ascii="Times New Roman" w:eastAsia="Times New Roman" w:hAnsi="Times New Roman"/>
                <w:sz w:val="28"/>
                <w:szCs w:val="28"/>
                <w:lang w:val="ru-RU" w:eastAsia="ru-RU" w:bidi="ar-SA"/>
              </w:rPr>
              <w:t>Русский язык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2F7E" w:rsidRPr="00B92F7E" w:rsidRDefault="00B92F7E" w:rsidP="00B92F7E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B92F7E">
              <w:rPr>
                <w:rFonts w:ascii="Times New Roman" w:eastAsia="Times New Roman" w:hAnsi="Times New Roman"/>
                <w:lang w:val="ru-RU" w:eastAsia="ru-RU" w:bidi="ar-SA"/>
              </w:rPr>
              <w:t>2 рабочие тетради, 1 тетрадь для контрольных работ(диктантов),</w:t>
            </w:r>
          </w:p>
          <w:p w:rsidR="00B92F7E" w:rsidRPr="00B92F7E" w:rsidRDefault="00B92F7E" w:rsidP="00B92F7E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B92F7E">
              <w:rPr>
                <w:rFonts w:ascii="Times New Roman" w:eastAsia="Times New Roman" w:hAnsi="Times New Roman"/>
                <w:lang w:val="ru-RU" w:eastAsia="ru-RU" w:bidi="ar-SA"/>
              </w:rPr>
              <w:t>1 тетрадь для развития речи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2F7E" w:rsidRPr="00B92F7E" w:rsidRDefault="00B92F7E" w:rsidP="00B92F7E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B92F7E">
              <w:rPr>
                <w:rFonts w:ascii="Times New Roman" w:eastAsia="Times New Roman" w:hAnsi="Times New Roman"/>
                <w:lang w:val="ru-RU" w:eastAsia="ru-RU" w:bidi="ar-SA"/>
              </w:rPr>
              <w:t>1 рабочая тетрадь и 1 тетрадь для</w:t>
            </w:r>
          </w:p>
          <w:p w:rsidR="00B92F7E" w:rsidRPr="00B92F7E" w:rsidRDefault="00B92F7E" w:rsidP="00B92F7E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B92F7E">
              <w:rPr>
                <w:rFonts w:ascii="Times New Roman" w:eastAsia="Times New Roman" w:hAnsi="Times New Roman"/>
                <w:lang w:val="ru-RU" w:eastAsia="ru-RU" w:bidi="ar-SA"/>
              </w:rPr>
              <w:t>контрольных работ</w:t>
            </w:r>
          </w:p>
        </w:tc>
      </w:tr>
      <w:tr w:rsidR="00B92F7E" w:rsidRPr="00B92F7E" w:rsidTr="00B92F7E">
        <w:tc>
          <w:tcPr>
            <w:tcW w:w="1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2F7E" w:rsidRPr="00B92F7E" w:rsidRDefault="00B92F7E" w:rsidP="00B92F7E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B92F7E">
              <w:rPr>
                <w:rFonts w:ascii="Times New Roman" w:eastAsia="Times New Roman" w:hAnsi="Times New Roman"/>
                <w:sz w:val="28"/>
                <w:szCs w:val="28"/>
                <w:lang w:val="ru-RU" w:eastAsia="ru-RU" w:bidi="ar-SA"/>
              </w:rPr>
              <w:t> </w:t>
            </w:r>
          </w:p>
          <w:p w:rsidR="00B92F7E" w:rsidRPr="00B92F7E" w:rsidRDefault="00B92F7E" w:rsidP="00B92F7E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B92F7E">
              <w:rPr>
                <w:rFonts w:ascii="Times New Roman" w:eastAsia="Times New Roman" w:hAnsi="Times New Roman"/>
                <w:sz w:val="28"/>
                <w:szCs w:val="28"/>
                <w:lang w:val="ru-RU" w:eastAsia="ru-RU" w:bidi="ar-SA"/>
              </w:rPr>
              <w:t>Литература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2F7E" w:rsidRPr="00B92F7E" w:rsidRDefault="00B92F7E" w:rsidP="00B92F7E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B92F7E">
              <w:rPr>
                <w:rFonts w:ascii="Times New Roman" w:eastAsia="Times New Roman" w:hAnsi="Times New Roman"/>
                <w:lang w:val="ru-RU" w:eastAsia="ru-RU" w:bidi="ar-SA"/>
              </w:rPr>
              <w:t>1 рабочая тетрадь</w:t>
            </w:r>
          </w:p>
          <w:p w:rsidR="00B92F7E" w:rsidRPr="00B92F7E" w:rsidRDefault="00B92F7E" w:rsidP="00B92F7E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B92F7E">
              <w:rPr>
                <w:rFonts w:ascii="Times New Roman" w:eastAsia="Times New Roman" w:hAnsi="Times New Roman"/>
                <w:lang w:val="ru-RU" w:eastAsia="ru-RU" w:bidi="ar-SA"/>
              </w:rPr>
              <w:t>1 тетрадь для развития речи в 8-</w:t>
            </w:r>
            <w:r w:rsidRPr="00B92F7E">
              <w:rPr>
                <w:rFonts w:ascii="Times New Roman" w:eastAsia="Times New Roman" w:hAnsi="Times New Roman"/>
                <w:lang w:val="ru-RU" w:eastAsia="ru-RU" w:bidi="ar-SA"/>
              </w:rPr>
              <w:lastRenderedPageBreak/>
              <w:t>9 классах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2F7E" w:rsidRPr="00B92F7E" w:rsidRDefault="00B92F7E" w:rsidP="00B92F7E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B92F7E">
              <w:rPr>
                <w:rFonts w:ascii="Times New Roman" w:eastAsia="Times New Roman" w:hAnsi="Times New Roman"/>
                <w:lang w:val="ru-RU" w:eastAsia="ru-RU" w:bidi="ar-SA"/>
              </w:rPr>
              <w:lastRenderedPageBreak/>
              <w:t>1 рабочая тетрадь и 1 тетрадь для</w:t>
            </w:r>
          </w:p>
          <w:p w:rsidR="00B92F7E" w:rsidRPr="00B92F7E" w:rsidRDefault="00B92F7E" w:rsidP="00B92F7E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B92F7E">
              <w:rPr>
                <w:rFonts w:ascii="Times New Roman" w:eastAsia="Times New Roman" w:hAnsi="Times New Roman"/>
                <w:lang w:val="ru-RU" w:eastAsia="ru-RU" w:bidi="ar-SA"/>
              </w:rPr>
              <w:t> творческих работ</w:t>
            </w:r>
          </w:p>
          <w:p w:rsidR="00B92F7E" w:rsidRPr="00B92F7E" w:rsidRDefault="00B92F7E" w:rsidP="00B92F7E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B92F7E">
              <w:rPr>
                <w:rFonts w:ascii="Times New Roman" w:eastAsia="Times New Roman" w:hAnsi="Times New Roman"/>
                <w:lang w:val="ru-RU" w:eastAsia="ru-RU" w:bidi="ar-SA"/>
              </w:rPr>
              <w:lastRenderedPageBreak/>
              <w:t>(сочинений)</w:t>
            </w:r>
          </w:p>
        </w:tc>
      </w:tr>
      <w:tr w:rsidR="00B92F7E" w:rsidRPr="00067712" w:rsidTr="00B92F7E">
        <w:tc>
          <w:tcPr>
            <w:tcW w:w="1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2F7E" w:rsidRPr="00B92F7E" w:rsidRDefault="00B92F7E" w:rsidP="00B92F7E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B92F7E">
              <w:rPr>
                <w:rFonts w:ascii="Times New Roman" w:eastAsia="Times New Roman" w:hAnsi="Times New Roman"/>
                <w:sz w:val="28"/>
                <w:szCs w:val="28"/>
                <w:lang w:val="ru-RU" w:eastAsia="ru-RU" w:bidi="ar-SA"/>
              </w:rPr>
              <w:lastRenderedPageBreak/>
              <w:t>Математика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2F7E" w:rsidRPr="00B92F7E" w:rsidRDefault="00B92F7E" w:rsidP="00B92F7E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B92F7E">
              <w:rPr>
                <w:rFonts w:ascii="Times New Roman" w:eastAsia="Times New Roman" w:hAnsi="Times New Roman"/>
                <w:lang w:val="ru-RU" w:eastAsia="ru-RU" w:bidi="ar-SA"/>
              </w:rPr>
              <w:t>2 рабочие тетради и 1 тетрадь для контрольных работ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2F7E" w:rsidRPr="00B92F7E" w:rsidRDefault="00B92F7E" w:rsidP="00B92F7E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B92F7E">
              <w:rPr>
                <w:rFonts w:ascii="Times New Roman" w:eastAsia="Times New Roman" w:hAnsi="Times New Roman"/>
                <w:lang w:val="ru-RU" w:eastAsia="ru-RU" w:bidi="ar-SA"/>
              </w:rPr>
              <w:t> </w:t>
            </w:r>
          </w:p>
        </w:tc>
      </w:tr>
      <w:tr w:rsidR="00B92F7E" w:rsidRPr="00067712" w:rsidTr="00B92F7E">
        <w:tc>
          <w:tcPr>
            <w:tcW w:w="1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2F7E" w:rsidRPr="00B92F7E" w:rsidRDefault="00B92F7E" w:rsidP="00B92F7E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B92F7E">
              <w:rPr>
                <w:rFonts w:ascii="Times New Roman" w:eastAsia="Times New Roman" w:hAnsi="Times New Roman"/>
                <w:sz w:val="28"/>
                <w:szCs w:val="28"/>
                <w:lang w:val="ru-RU" w:eastAsia="ru-RU" w:bidi="ar-SA"/>
              </w:rPr>
              <w:t>Алгебра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2F7E" w:rsidRPr="00B92F7E" w:rsidRDefault="00B92F7E" w:rsidP="00B92F7E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B92F7E">
              <w:rPr>
                <w:rFonts w:ascii="Times New Roman" w:eastAsia="Times New Roman" w:hAnsi="Times New Roman"/>
                <w:lang w:val="ru-RU" w:eastAsia="ru-RU" w:bidi="ar-SA"/>
              </w:rPr>
              <w:t>2 рабочие тетради и 1 тетрадь для контрольных работ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2F7E" w:rsidRPr="00B92F7E" w:rsidRDefault="00B92F7E" w:rsidP="00B92F7E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B92F7E">
              <w:rPr>
                <w:rFonts w:ascii="Times New Roman" w:eastAsia="Times New Roman" w:hAnsi="Times New Roman"/>
                <w:lang w:val="ru-RU" w:eastAsia="ru-RU" w:bidi="ar-SA"/>
              </w:rPr>
              <w:t>1 рабочая тетрадь и 1 тетрадь для</w:t>
            </w:r>
          </w:p>
          <w:p w:rsidR="00B92F7E" w:rsidRPr="00B92F7E" w:rsidRDefault="00B92F7E" w:rsidP="00B92F7E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B92F7E">
              <w:rPr>
                <w:rFonts w:ascii="Times New Roman" w:eastAsia="Times New Roman" w:hAnsi="Times New Roman"/>
                <w:lang w:val="ru-RU" w:eastAsia="ru-RU" w:bidi="ar-SA"/>
              </w:rPr>
              <w:t> контрольных работ.</w:t>
            </w:r>
          </w:p>
        </w:tc>
      </w:tr>
      <w:tr w:rsidR="00B92F7E" w:rsidRPr="00B92F7E" w:rsidTr="00B92F7E">
        <w:tc>
          <w:tcPr>
            <w:tcW w:w="1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2F7E" w:rsidRPr="00B92F7E" w:rsidRDefault="00B92F7E" w:rsidP="00B92F7E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B92F7E">
              <w:rPr>
                <w:rFonts w:ascii="Times New Roman" w:eastAsia="Times New Roman" w:hAnsi="Times New Roman"/>
                <w:sz w:val="28"/>
                <w:szCs w:val="28"/>
                <w:lang w:val="ru-RU" w:eastAsia="ru-RU" w:bidi="ar-SA"/>
              </w:rPr>
              <w:t>Геометрия</w:t>
            </w:r>
          </w:p>
          <w:p w:rsidR="00B92F7E" w:rsidRPr="00B92F7E" w:rsidRDefault="00B92F7E" w:rsidP="00B92F7E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B92F7E">
              <w:rPr>
                <w:rFonts w:ascii="Times New Roman" w:eastAsia="Times New Roman" w:hAnsi="Times New Roman"/>
                <w:sz w:val="28"/>
                <w:szCs w:val="28"/>
                <w:lang w:val="ru-RU" w:eastAsia="ru-RU" w:bidi="ar-SA"/>
              </w:rPr>
              <w:t> 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2F7E" w:rsidRPr="00B92F7E" w:rsidRDefault="00B92F7E" w:rsidP="00B92F7E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B92F7E">
              <w:rPr>
                <w:rFonts w:ascii="Times New Roman" w:eastAsia="Times New Roman" w:hAnsi="Times New Roman"/>
                <w:lang w:val="ru-RU" w:eastAsia="ru-RU" w:bidi="ar-SA"/>
              </w:rPr>
              <w:t>1 тетрадь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2F7E" w:rsidRPr="00B92F7E" w:rsidRDefault="00B92F7E" w:rsidP="00B92F7E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B92F7E">
              <w:rPr>
                <w:rFonts w:ascii="Times New Roman" w:eastAsia="Times New Roman" w:hAnsi="Times New Roman"/>
                <w:lang w:val="ru-RU" w:eastAsia="ru-RU" w:bidi="ar-SA"/>
              </w:rPr>
              <w:t>1 тетрадь</w:t>
            </w:r>
          </w:p>
        </w:tc>
      </w:tr>
      <w:tr w:rsidR="00B92F7E" w:rsidRPr="00B92F7E" w:rsidTr="00B92F7E">
        <w:tc>
          <w:tcPr>
            <w:tcW w:w="1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2F7E" w:rsidRPr="00B92F7E" w:rsidRDefault="00B92F7E" w:rsidP="00B92F7E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B92F7E">
              <w:rPr>
                <w:rFonts w:ascii="Times New Roman" w:eastAsia="Times New Roman" w:hAnsi="Times New Roman"/>
                <w:sz w:val="28"/>
                <w:szCs w:val="28"/>
                <w:lang w:val="ru-RU" w:eastAsia="ru-RU" w:bidi="ar-SA"/>
              </w:rPr>
              <w:t>Иностранный язык</w:t>
            </w:r>
          </w:p>
          <w:p w:rsidR="00B92F7E" w:rsidRPr="00B92F7E" w:rsidRDefault="00B92F7E" w:rsidP="00B92F7E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B92F7E">
              <w:rPr>
                <w:rFonts w:ascii="Times New Roman" w:eastAsia="Times New Roman" w:hAnsi="Times New Roman"/>
                <w:sz w:val="28"/>
                <w:szCs w:val="28"/>
                <w:lang w:val="ru-RU" w:eastAsia="ru-RU" w:bidi="ar-SA"/>
              </w:rPr>
              <w:t> 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2F7E" w:rsidRPr="00B92F7E" w:rsidRDefault="00B92F7E" w:rsidP="00B92F7E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B92F7E">
              <w:rPr>
                <w:rFonts w:ascii="Times New Roman" w:eastAsia="Times New Roman" w:hAnsi="Times New Roman"/>
                <w:lang w:val="ru-RU" w:eastAsia="ru-RU" w:bidi="ar-SA"/>
              </w:rPr>
              <w:t>1 тетрадь и словарь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2F7E" w:rsidRPr="00B92F7E" w:rsidRDefault="00B92F7E" w:rsidP="00B92F7E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B92F7E">
              <w:rPr>
                <w:rFonts w:ascii="Times New Roman" w:eastAsia="Times New Roman" w:hAnsi="Times New Roman"/>
                <w:lang w:val="ru-RU" w:eastAsia="ru-RU" w:bidi="ar-SA"/>
              </w:rPr>
              <w:t>1 тетрадь и словарь</w:t>
            </w:r>
          </w:p>
        </w:tc>
      </w:tr>
      <w:tr w:rsidR="00B92F7E" w:rsidRPr="00626934" w:rsidTr="00B92F7E">
        <w:tc>
          <w:tcPr>
            <w:tcW w:w="1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2F7E" w:rsidRPr="00B92F7E" w:rsidRDefault="00B92F7E" w:rsidP="00B92F7E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B92F7E">
              <w:rPr>
                <w:rFonts w:ascii="Times New Roman" w:eastAsia="Times New Roman" w:hAnsi="Times New Roman"/>
                <w:sz w:val="28"/>
                <w:szCs w:val="28"/>
                <w:lang w:val="ru-RU" w:eastAsia="ru-RU" w:bidi="ar-SA"/>
              </w:rPr>
              <w:t> </w:t>
            </w:r>
          </w:p>
          <w:p w:rsidR="00B92F7E" w:rsidRPr="00B92F7E" w:rsidRDefault="00B92F7E" w:rsidP="00B92F7E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B92F7E">
              <w:rPr>
                <w:rFonts w:ascii="Times New Roman" w:eastAsia="Times New Roman" w:hAnsi="Times New Roman"/>
                <w:sz w:val="28"/>
                <w:szCs w:val="28"/>
                <w:lang w:val="ru-RU" w:eastAsia="ru-RU" w:bidi="ar-SA"/>
              </w:rPr>
              <w:t>Физика, химия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2F7E" w:rsidRPr="00B92F7E" w:rsidRDefault="00B92F7E" w:rsidP="00B92F7E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B92F7E">
              <w:rPr>
                <w:rFonts w:ascii="Times New Roman" w:eastAsia="Times New Roman" w:hAnsi="Times New Roman"/>
                <w:lang w:val="ru-RU" w:eastAsia="ru-RU" w:bidi="ar-SA"/>
              </w:rPr>
              <w:t>1 рабочая тетрадь, 1 тетрадь для контрольных работ и 1 тетрадь для лабораторных</w:t>
            </w:r>
          </w:p>
          <w:p w:rsidR="00B92F7E" w:rsidRPr="00B92F7E" w:rsidRDefault="00B92F7E" w:rsidP="00B92F7E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B92F7E">
              <w:rPr>
                <w:rFonts w:ascii="Times New Roman" w:eastAsia="Times New Roman" w:hAnsi="Times New Roman"/>
                <w:lang w:val="ru-RU" w:eastAsia="ru-RU" w:bidi="ar-SA"/>
              </w:rPr>
              <w:t>и практических работ.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2F7E" w:rsidRPr="00B92F7E" w:rsidRDefault="00B92F7E" w:rsidP="00B92F7E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B92F7E">
              <w:rPr>
                <w:rFonts w:ascii="Times New Roman" w:eastAsia="Times New Roman" w:hAnsi="Times New Roman"/>
                <w:lang w:val="ru-RU" w:eastAsia="ru-RU" w:bidi="ar-SA"/>
              </w:rPr>
              <w:t>1 рабочая тетрадь, 1 тетрадь для</w:t>
            </w:r>
          </w:p>
          <w:p w:rsidR="00B92F7E" w:rsidRPr="00B92F7E" w:rsidRDefault="00B92F7E" w:rsidP="00B92F7E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B92F7E">
              <w:rPr>
                <w:rFonts w:ascii="Times New Roman" w:eastAsia="Times New Roman" w:hAnsi="Times New Roman"/>
                <w:lang w:val="ru-RU" w:eastAsia="ru-RU" w:bidi="ar-SA"/>
              </w:rPr>
              <w:t> контрольных</w:t>
            </w:r>
          </w:p>
          <w:p w:rsidR="00B92F7E" w:rsidRPr="00B92F7E" w:rsidRDefault="00B92F7E" w:rsidP="00B92F7E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B92F7E">
              <w:rPr>
                <w:rFonts w:ascii="Times New Roman" w:eastAsia="Times New Roman" w:hAnsi="Times New Roman"/>
                <w:lang w:val="ru-RU" w:eastAsia="ru-RU" w:bidi="ar-SA"/>
              </w:rPr>
              <w:t>работ и 1 тетрадь для лабораторных</w:t>
            </w:r>
          </w:p>
          <w:p w:rsidR="00B92F7E" w:rsidRPr="00B92F7E" w:rsidRDefault="00B92F7E" w:rsidP="00B92F7E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B92F7E">
              <w:rPr>
                <w:rFonts w:ascii="Times New Roman" w:eastAsia="Times New Roman" w:hAnsi="Times New Roman"/>
                <w:lang w:val="ru-RU" w:eastAsia="ru-RU" w:bidi="ar-SA"/>
              </w:rPr>
              <w:t>и практических работ.</w:t>
            </w:r>
          </w:p>
        </w:tc>
      </w:tr>
      <w:tr w:rsidR="00B92F7E" w:rsidRPr="00B92F7E" w:rsidTr="00B92F7E">
        <w:tc>
          <w:tcPr>
            <w:tcW w:w="1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2F7E" w:rsidRPr="00B92F7E" w:rsidRDefault="00B92F7E" w:rsidP="00B92F7E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B92F7E">
              <w:rPr>
                <w:rFonts w:ascii="Times New Roman" w:eastAsia="Times New Roman" w:hAnsi="Times New Roman"/>
                <w:sz w:val="28"/>
                <w:szCs w:val="28"/>
                <w:lang w:val="ru-RU" w:eastAsia="ru-RU" w:bidi="ar-SA"/>
              </w:rPr>
              <w:t>Биология, география,</w:t>
            </w:r>
          </w:p>
          <w:p w:rsidR="00B92F7E" w:rsidRPr="00B92F7E" w:rsidRDefault="00B92F7E" w:rsidP="00B92F7E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B92F7E">
              <w:rPr>
                <w:rFonts w:ascii="Times New Roman" w:eastAsia="Times New Roman" w:hAnsi="Times New Roman"/>
                <w:sz w:val="28"/>
                <w:szCs w:val="28"/>
                <w:lang w:val="ru-RU" w:eastAsia="ru-RU" w:bidi="ar-SA"/>
              </w:rPr>
              <w:t>природоведение, история, технология,</w:t>
            </w:r>
          </w:p>
          <w:p w:rsidR="00B92F7E" w:rsidRPr="00B92F7E" w:rsidRDefault="00B92F7E" w:rsidP="00B92F7E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B92F7E">
              <w:rPr>
                <w:rFonts w:ascii="Times New Roman" w:eastAsia="Times New Roman" w:hAnsi="Times New Roman"/>
                <w:sz w:val="28"/>
                <w:szCs w:val="28"/>
                <w:lang w:val="ru-RU" w:eastAsia="ru-RU" w:bidi="ar-SA"/>
              </w:rPr>
              <w:t>ОБЖ, музыка, черчение,</w:t>
            </w:r>
          </w:p>
          <w:p w:rsidR="00B92F7E" w:rsidRPr="00B92F7E" w:rsidRDefault="00B92F7E" w:rsidP="00B92F7E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B92F7E">
              <w:rPr>
                <w:rFonts w:ascii="Times New Roman" w:eastAsia="Times New Roman" w:hAnsi="Times New Roman"/>
                <w:sz w:val="28"/>
                <w:szCs w:val="28"/>
                <w:lang w:val="ru-RU" w:eastAsia="ru-RU" w:bidi="ar-SA"/>
              </w:rPr>
              <w:t>курсы национально-регионального и школьного компонентов</w:t>
            </w:r>
          </w:p>
          <w:p w:rsidR="00B92F7E" w:rsidRPr="00B92F7E" w:rsidRDefault="00B92F7E" w:rsidP="00B92F7E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B92F7E">
              <w:rPr>
                <w:rFonts w:ascii="Times New Roman" w:eastAsia="Times New Roman" w:hAnsi="Times New Roman"/>
                <w:sz w:val="28"/>
                <w:szCs w:val="28"/>
                <w:lang w:val="ru-RU" w:eastAsia="ru-RU" w:bidi="ar-SA"/>
              </w:rPr>
              <w:t>учебного плана.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2F7E" w:rsidRPr="00B92F7E" w:rsidRDefault="00B92F7E" w:rsidP="00B92F7E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B92F7E">
              <w:rPr>
                <w:rFonts w:ascii="Times New Roman" w:eastAsia="Times New Roman" w:hAnsi="Times New Roman"/>
                <w:lang w:val="ru-RU" w:eastAsia="ru-RU" w:bidi="ar-SA"/>
              </w:rPr>
              <w:t>По 1 тетради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2F7E" w:rsidRPr="00B92F7E" w:rsidRDefault="00B92F7E" w:rsidP="00B92F7E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B92F7E">
              <w:rPr>
                <w:rFonts w:ascii="Times New Roman" w:eastAsia="Times New Roman" w:hAnsi="Times New Roman"/>
                <w:lang w:val="ru-RU" w:eastAsia="ru-RU" w:bidi="ar-SA"/>
              </w:rPr>
              <w:t>По 1 тетради</w:t>
            </w:r>
          </w:p>
        </w:tc>
      </w:tr>
    </w:tbl>
    <w:p w:rsidR="00B92F7E" w:rsidRPr="00B92F7E" w:rsidRDefault="00B92F7E" w:rsidP="00B92F7E">
      <w:pPr>
        <w:rPr>
          <w:rFonts w:ascii="Times New Roman" w:eastAsia="Times New Roman" w:hAnsi="Times New Roman"/>
          <w:color w:val="000000"/>
          <w:sz w:val="27"/>
          <w:szCs w:val="27"/>
          <w:lang w:val="ru-RU" w:eastAsia="ru-RU" w:bidi="ar-SA"/>
        </w:rPr>
      </w:pPr>
      <w:r w:rsidRPr="00B92F7E">
        <w:rPr>
          <w:rFonts w:ascii="Times New Roman" w:eastAsia="Times New Roman" w:hAnsi="Times New Roman"/>
          <w:color w:val="000000"/>
          <w:sz w:val="27"/>
          <w:szCs w:val="27"/>
          <w:lang w:val="ru-RU" w:eastAsia="ru-RU" w:bidi="ar-SA"/>
        </w:rPr>
        <w:t> </w:t>
      </w:r>
    </w:p>
    <w:p w:rsidR="00B92F7E" w:rsidRPr="00B92F7E" w:rsidRDefault="00B92F7E" w:rsidP="00B92F7E">
      <w:pPr>
        <w:rPr>
          <w:rFonts w:ascii="Times New Roman" w:eastAsia="Times New Roman" w:hAnsi="Times New Roman"/>
          <w:color w:val="000000"/>
          <w:sz w:val="27"/>
          <w:szCs w:val="27"/>
          <w:lang w:val="ru-RU" w:eastAsia="ru-RU" w:bidi="ar-SA"/>
        </w:rPr>
      </w:pPr>
      <w:r w:rsidRPr="00B92F7E">
        <w:rPr>
          <w:rFonts w:ascii="Times New Roman" w:eastAsia="Times New Roman" w:hAnsi="Times New Roman"/>
          <w:color w:val="000000"/>
          <w:sz w:val="27"/>
          <w:szCs w:val="27"/>
          <w:lang w:val="ru-RU" w:eastAsia="ru-RU" w:bidi="ar-SA"/>
        </w:rPr>
        <w:t> </w:t>
      </w:r>
    </w:p>
    <w:p w:rsidR="00B92F7E" w:rsidRPr="00B92F7E" w:rsidRDefault="00B92F7E" w:rsidP="00B92F7E">
      <w:pPr>
        <w:rPr>
          <w:rFonts w:ascii="Times New Roman" w:eastAsia="Times New Roman" w:hAnsi="Times New Roman"/>
          <w:color w:val="000000"/>
          <w:sz w:val="27"/>
          <w:szCs w:val="27"/>
          <w:lang w:val="ru-RU" w:eastAsia="ru-RU" w:bidi="ar-SA"/>
        </w:rPr>
      </w:pPr>
      <w:r w:rsidRPr="00B92F7E">
        <w:rPr>
          <w:rFonts w:ascii="Times New Roman" w:eastAsia="Times New Roman" w:hAnsi="Times New Roman"/>
          <w:b/>
          <w:bCs/>
          <w:color w:val="000000"/>
          <w:sz w:val="28"/>
          <w:szCs w:val="28"/>
          <w:lang w:val="ru-RU" w:eastAsia="ru-RU" w:bidi="ar-SA"/>
        </w:rPr>
        <w:t> </w:t>
      </w:r>
    </w:p>
    <w:p w:rsidR="00B92F7E" w:rsidRPr="00B92F7E" w:rsidRDefault="00B92F7E" w:rsidP="00B92F7E">
      <w:pPr>
        <w:ind w:left="360" w:hanging="360"/>
        <w:jc w:val="center"/>
        <w:rPr>
          <w:rFonts w:ascii="Times New Roman" w:eastAsia="Times New Roman" w:hAnsi="Times New Roman"/>
          <w:color w:val="000000"/>
          <w:sz w:val="27"/>
          <w:szCs w:val="27"/>
          <w:lang w:val="ru-RU" w:eastAsia="ru-RU" w:bidi="ar-SA"/>
        </w:rPr>
      </w:pPr>
      <w:r w:rsidRPr="00B92F7E">
        <w:rPr>
          <w:rFonts w:ascii="Times New Roman" w:eastAsia="Times New Roman" w:hAnsi="Times New Roman"/>
          <w:b/>
          <w:bCs/>
          <w:color w:val="000000"/>
          <w:sz w:val="27"/>
          <w:szCs w:val="27"/>
          <w:lang w:val="ru-RU" w:eastAsia="ru-RU" w:bidi="ar-SA"/>
        </w:rPr>
        <w:t>2.</w:t>
      </w:r>
      <w:r w:rsidRPr="00B92F7E">
        <w:rPr>
          <w:rFonts w:ascii="Times New Roman" w:eastAsia="Times New Roman" w:hAnsi="Times New Roman"/>
          <w:color w:val="000000"/>
          <w:sz w:val="14"/>
          <w:szCs w:val="14"/>
          <w:lang w:val="ru-RU" w:eastAsia="ru-RU" w:bidi="ar-SA"/>
        </w:rPr>
        <w:t>     </w:t>
      </w:r>
      <w:r w:rsidRPr="00B92F7E">
        <w:rPr>
          <w:rFonts w:ascii="Times New Roman" w:eastAsia="Times New Roman" w:hAnsi="Times New Roman"/>
          <w:color w:val="000000"/>
          <w:sz w:val="14"/>
          <w:lang w:val="ru-RU" w:eastAsia="ru-RU" w:bidi="ar-SA"/>
        </w:rPr>
        <w:t> </w:t>
      </w:r>
      <w:r w:rsidRPr="00B92F7E">
        <w:rPr>
          <w:rFonts w:ascii="Times New Roman" w:eastAsia="Times New Roman" w:hAnsi="Times New Roman"/>
          <w:b/>
          <w:bCs/>
          <w:color w:val="000000"/>
          <w:sz w:val="27"/>
          <w:szCs w:val="27"/>
          <w:lang w:val="ru-RU" w:eastAsia="ru-RU" w:bidi="ar-SA"/>
        </w:rPr>
        <w:t>Требования к оформлению и ведению тетрадей.</w:t>
      </w:r>
    </w:p>
    <w:p w:rsidR="00B92F7E" w:rsidRPr="00B92F7E" w:rsidRDefault="00B92F7E" w:rsidP="00B92F7E">
      <w:pPr>
        <w:jc w:val="center"/>
        <w:rPr>
          <w:rFonts w:ascii="Times New Roman" w:eastAsia="Times New Roman" w:hAnsi="Times New Roman"/>
          <w:color w:val="000000"/>
          <w:sz w:val="27"/>
          <w:szCs w:val="27"/>
          <w:lang w:val="ru-RU" w:eastAsia="ru-RU" w:bidi="ar-SA"/>
        </w:rPr>
      </w:pPr>
      <w:r w:rsidRPr="00B92F7E">
        <w:rPr>
          <w:rFonts w:ascii="Times New Roman" w:eastAsia="Times New Roman" w:hAnsi="Times New Roman"/>
          <w:b/>
          <w:bCs/>
          <w:color w:val="000000"/>
          <w:sz w:val="27"/>
          <w:szCs w:val="27"/>
          <w:lang w:val="ru-RU" w:eastAsia="ru-RU" w:bidi="ar-SA"/>
        </w:rPr>
        <w:t> </w:t>
      </w:r>
    </w:p>
    <w:p w:rsidR="00B92F7E" w:rsidRPr="00B92F7E" w:rsidRDefault="00B92F7E" w:rsidP="00B92F7E">
      <w:pPr>
        <w:ind w:left="792" w:hanging="432"/>
        <w:jc w:val="both"/>
        <w:rPr>
          <w:rFonts w:ascii="Times New Roman" w:eastAsia="Times New Roman" w:hAnsi="Times New Roman"/>
          <w:color w:val="000000"/>
          <w:sz w:val="27"/>
          <w:szCs w:val="27"/>
          <w:lang w:val="ru-RU" w:eastAsia="ru-RU" w:bidi="ar-SA"/>
        </w:rPr>
      </w:pPr>
      <w:r w:rsidRPr="00B92F7E">
        <w:rPr>
          <w:rFonts w:ascii="Times New Roman" w:eastAsia="Times New Roman" w:hAnsi="Times New Roman"/>
          <w:color w:val="000000"/>
          <w:sz w:val="27"/>
          <w:szCs w:val="27"/>
          <w:lang w:val="ru-RU" w:eastAsia="ru-RU" w:bidi="ar-SA"/>
        </w:rPr>
        <w:t>2.1.</w:t>
      </w:r>
      <w:r w:rsidRPr="00B92F7E">
        <w:rPr>
          <w:rFonts w:ascii="Times New Roman" w:eastAsia="Times New Roman" w:hAnsi="Times New Roman"/>
          <w:color w:val="000000"/>
          <w:sz w:val="14"/>
          <w:szCs w:val="14"/>
          <w:lang w:val="ru-RU" w:eastAsia="ru-RU" w:bidi="ar-SA"/>
        </w:rPr>
        <w:t>  </w:t>
      </w:r>
      <w:r w:rsidRPr="00B92F7E">
        <w:rPr>
          <w:rFonts w:ascii="Times New Roman" w:eastAsia="Times New Roman" w:hAnsi="Times New Roman"/>
          <w:color w:val="000000"/>
          <w:sz w:val="14"/>
          <w:lang w:val="ru-RU" w:eastAsia="ru-RU" w:bidi="ar-SA"/>
        </w:rPr>
        <w:t> </w:t>
      </w:r>
      <w:r w:rsidRPr="00B92F7E">
        <w:rPr>
          <w:rFonts w:ascii="Times New Roman" w:eastAsia="Times New Roman" w:hAnsi="Times New Roman"/>
          <w:color w:val="000000"/>
          <w:sz w:val="27"/>
          <w:szCs w:val="27"/>
          <w:lang w:val="ru-RU" w:eastAsia="ru-RU" w:bidi="ar-SA"/>
        </w:rPr>
        <w:t>Учащиеся пользуются стандартными тетрадями, состоящими из 12-18 листов. Общие тетради могут использоваться лишь в 7-11-х классах на уроках по учебным дисциплинам, при изучении которых необходимо выполнение больших по объему работ. Общие тетради по русскому языку и алгебре используются, только начиная с 9 класса.</w:t>
      </w:r>
    </w:p>
    <w:p w:rsidR="00B92F7E" w:rsidRPr="00B92F7E" w:rsidRDefault="00B92F7E" w:rsidP="00B92F7E">
      <w:pPr>
        <w:jc w:val="both"/>
        <w:rPr>
          <w:rFonts w:ascii="Times New Roman" w:eastAsia="Times New Roman" w:hAnsi="Times New Roman"/>
          <w:color w:val="000000"/>
          <w:sz w:val="27"/>
          <w:szCs w:val="27"/>
          <w:lang w:val="ru-RU" w:eastAsia="ru-RU" w:bidi="ar-SA"/>
        </w:rPr>
      </w:pPr>
      <w:r w:rsidRPr="00B92F7E">
        <w:rPr>
          <w:rFonts w:ascii="Times New Roman" w:eastAsia="Times New Roman" w:hAnsi="Times New Roman"/>
          <w:color w:val="000000"/>
          <w:sz w:val="27"/>
          <w:szCs w:val="27"/>
          <w:lang w:val="ru-RU" w:eastAsia="ru-RU" w:bidi="ar-SA"/>
        </w:rPr>
        <w:t> </w:t>
      </w:r>
    </w:p>
    <w:p w:rsidR="00B92F7E" w:rsidRPr="00B92F7E" w:rsidRDefault="00B92F7E" w:rsidP="00B92F7E">
      <w:pPr>
        <w:ind w:left="792" w:hanging="432"/>
        <w:jc w:val="both"/>
        <w:rPr>
          <w:rFonts w:ascii="Times New Roman" w:eastAsia="Times New Roman" w:hAnsi="Times New Roman"/>
          <w:color w:val="000000"/>
          <w:sz w:val="27"/>
          <w:szCs w:val="27"/>
          <w:lang w:val="ru-RU" w:eastAsia="ru-RU" w:bidi="ar-SA"/>
        </w:rPr>
      </w:pPr>
      <w:r w:rsidRPr="00B92F7E">
        <w:rPr>
          <w:rFonts w:ascii="Times New Roman" w:eastAsia="Times New Roman" w:hAnsi="Times New Roman"/>
          <w:color w:val="000000"/>
          <w:sz w:val="27"/>
          <w:szCs w:val="27"/>
          <w:lang w:val="ru-RU" w:eastAsia="ru-RU" w:bidi="ar-SA"/>
        </w:rPr>
        <w:t>2.2.</w:t>
      </w:r>
      <w:r w:rsidRPr="00B92F7E">
        <w:rPr>
          <w:rFonts w:ascii="Times New Roman" w:eastAsia="Times New Roman" w:hAnsi="Times New Roman"/>
          <w:color w:val="000000"/>
          <w:sz w:val="14"/>
          <w:szCs w:val="14"/>
          <w:lang w:val="ru-RU" w:eastAsia="ru-RU" w:bidi="ar-SA"/>
        </w:rPr>
        <w:t>  </w:t>
      </w:r>
      <w:r w:rsidRPr="00B92F7E">
        <w:rPr>
          <w:rFonts w:ascii="Times New Roman" w:eastAsia="Times New Roman" w:hAnsi="Times New Roman"/>
          <w:color w:val="000000"/>
          <w:sz w:val="14"/>
          <w:lang w:val="ru-RU" w:eastAsia="ru-RU" w:bidi="ar-SA"/>
        </w:rPr>
        <w:t> </w:t>
      </w:r>
      <w:r w:rsidRPr="00B92F7E">
        <w:rPr>
          <w:rFonts w:ascii="Times New Roman" w:eastAsia="Times New Roman" w:hAnsi="Times New Roman"/>
          <w:color w:val="000000"/>
          <w:sz w:val="27"/>
          <w:szCs w:val="27"/>
          <w:lang w:val="ru-RU" w:eastAsia="ru-RU" w:bidi="ar-SA"/>
        </w:rPr>
        <w:t>Тетрадь по предмету должна иметь аккуратный внешний вид. На ее обложке (первой странице) делается следующая запись:</w:t>
      </w:r>
    </w:p>
    <w:p w:rsidR="00B92F7E" w:rsidRPr="00B92F7E" w:rsidRDefault="00B92F7E" w:rsidP="00B92F7E">
      <w:pPr>
        <w:ind w:firstLine="1740"/>
        <w:jc w:val="both"/>
        <w:rPr>
          <w:rFonts w:ascii="Times New Roman" w:eastAsia="Times New Roman" w:hAnsi="Times New Roman"/>
          <w:color w:val="000000"/>
          <w:sz w:val="27"/>
          <w:szCs w:val="27"/>
          <w:lang w:val="ru-RU" w:eastAsia="ru-RU" w:bidi="ar-SA"/>
        </w:rPr>
      </w:pPr>
      <w:r w:rsidRPr="00B92F7E">
        <w:rPr>
          <w:rFonts w:ascii="Times New Roman" w:eastAsia="Times New Roman" w:hAnsi="Times New Roman"/>
          <w:color w:val="000000"/>
          <w:sz w:val="27"/>
          <w:szCs w:val="27"/>
          <w:lang w:val="ru-RU" w:eastAsia="ru-RU" w:bidi="ar-SA"/>
        </w:rPr>
        <w:t> </w:t>
      </w:r>
    </w:p>
    <w:p w:rsidR="00B92F7E" w:rsidRPr="00B92F7E" w:rsidRDefault="00B92F7E" w:rsidP="00B92F7E">
      <w:pPr>
        <w:jc w:val="both"/>
        <w:rPr>
          <w:rFonts w:ascii="Times New Roman" w:eastAsia="Times New Roman" w:hAnsi="Times New Roman"/>
          <w:color w:val="000000"/>
          <w:sz w:val="27"/>
          <w:szCs w:val="27"/>
          <w:lang w:val="ru-RU" w:eastAsia="ru-RU" w:bidi="ar-SA"/>
        </w:rPr>
      </w:pPr>
      <w:r w:rsidRPr="00B92F7E">
        <w:rPr>
          <w:rFonts w:ascii="Times New Roman" w:eastAsia="Times New Roman" w:hAnsi="Times New Roman"/>
          <w:color w:val="000000"/>
          <w:sz w:val="27"/>
          <w:szCs w:val="27"/>
          <w:lang w:val="ru-RU" w:eastAsia="ru-RU" w:bidi="ar-SA"/>
        </w:rPr>
        <w:t> </w:t>
      </w:r>
    </w:p>
    <w:p w:rsidR="00B92F7E" w:rsidRPr="00B92F7E" w:rsidRDefault="00B92F7E" w:rsidP="00B92F7E">
      <w:pPr>
        <w:jc w:val="both"/>
        <w:rPr>
          <w:rFonts w:ascii="Times New Roman" w:eastAsia="Times New Roman" w:hAnsi="Times New Roman"/>
          <w:color w:val="000000"/>
          <w:sz w:val="27"/>
          <w:szCs w:val="27"/>
          <w:lang w:val="ru-RU" w:eastAsia="ru-RU" w:bidi="ar-SA"/>
        </w:rPr>
      </w:pPr>
      <w:r w:rsidRPr="00B92F7E">
        <w:rPr>
          <w:rFonts w:ascii="Times New Roman" w:eastAsia="Times New Roman" w:hAnsi="Times New Roman"/>
          <w:color w:val="000000"/>
          <w:sz w:val="27"/>
          <w:szCs w:val="27"/>
          <w:lang w:val="ru-RU" w:eastAsia="ru-RU" w:bidi="ar-SA"/>
        </w:rPr>
        <w:t> </w:t>
      </w:r>
    </w:p>
    <w:p w:rsidR="00067712" w:rsidRDefault="00067712" w:rsidP="00B92F7E">
      <w:pPr>
        <w:ind w:left="1440"/>
        <w:jc w:val="center"/>
        <w:rPr>
          <w:rFonts w:ascii="Times New Roman" w:eastAsia="Times New Roman" w:hAnsi="Times New Roman"/>
          <w:color w:val="000000"/>
          <w:sz w:val="27"/>
          <w:szCs w:val="27"/>
          <w:lang w:eastAsia="ru-RU" w:bidi="ar-SA"/>
        </w:rPr>
      </w:pPr>
    </w:p>
    <w:p w:rsidR="00067712" w:rsidRDefault="00067712" w:rsidP="00B92F7E">
      <w:pPr>
        <w:ind w:left="1440"/>
        <w:jc w:val="center"/>
        <w:rPr>
          <w:rFonts w:ascii="Times New Roman" w:eastAsia="Times New Roman" w:hAnsi="Times New Roman"/>
          <w:color w:val="000000"/>
          <w:sz w:val="27"/>
          <w:szCs w:val="27"/>
          <w:lang w:eastAsia="ru-RU" w:bidi="ar-SA"/>
        </w:rPr>
      </w:pPr>
    </w:p>
    <w:p w:rsidR="00067712" w:rsidRDefault="00067712" w:rsidP="00B92F7E">
      <w:pPr>
        <w:ind w:left="1440"/>
        <w:jc w:val="center"/>
        <w:rPr>
          <w:rFonts w:ascii="Times New Roman" w:eastAsia="Times New Roman" w:hAnsi="Times New Roman"/>
          <w:color w:val="000000"/>
          <w:sz w:val="27"/>
          <w:szCs w:val="27"/>
          <w:lang w:eastAsia="ru-RU" w:bidi="ar-SA"/>
        </w:rPr>
      </w:pPr>
    </w:p>
    <w:p w:rsidR="00067712" w:rsidRDefault="00067712" w:rsidP="00B92F7E">
      <w:pPr>
        <w:ind w:left="1440"/>
        <w:jc w:val="center"/>
        <w:rPr>
          <w:rFonts w:ascii="Times New Roman" w:eastAsia="Times New Roman" w:hAnsi="Times New Roman"/>
          <w:color w:val="000000"/>
          <w:sz w:val="27"/>
          <w:szCs w:val="27"/>
          <w:lang w:eastAsia="ru-RU" w:bidi="ar-SA"/>
        </w:rPr>
      </w:pPr>
    </w:p>
    <w:p w:rsidR="00B92F7E" w:rsidRPr="00B92F7E" w:rsidRDefault="00B92F7E" w:rsidP="00B92F7E">
      <w:pPr>
        <w:ind w:left="1440"/>
        <w:jc w:val="center"/>
        <w:rPr>
          <w:rFonts w:ascii="Times New Roman" w:eastAsia="Times New Roman" w:hAnsi="Times New Roman"/>
          <w:color w:val="000000"/>
          <w:sz w:val="27"/>
          <w:szCs w:val="27"/>
          <w:lang w:val="ru-RU" w:eastAsia="ru-RU" w:bidi="ar-SA"/>
        </w:rPr>
      </w:pPr>
      <w:r w:rsidRPr="00B92F7E">
        <w:rPr>
          <w:rFonts w:ascii="Times New Roman" w:eastAsia="Times New Roman" w:hAnsi="Times New Roman"/>
          <w:color w:val="000000"/>
          <w:sz w:val="27"/>
          <w:szCs w:val="27"/>
          <w:lang w:val="ru-RU" w:eastAsia="ru-RU" w:bidi="ar-SA"/>
        </w:rPr>
        <w:t>Тетрадь</w:t>
      </w:r>
    </w:p>
    <w:p w:rsidR="00B92F7E" w:rsidRPr="00B92F7E" w:rsidRDefault="00B92F7E" w:rsidP="00B92F7E">
      <w:pPr>
        <w:jc w:val="center"/>
        <w:rPr>
          <w:rFonts w:ascii="Times New Roman" w:eastAsia="Times New Roman" w:hAnsi="Times New Roman"/>
          <w:color w:val="000000"/>
          <w:sz w:val="27"/>
          <w:szCs w:val="27"/>
          <w:lang w:val="ru-RU" w:eastAsia="ru-RU" w:bidi="ar-SA"/>
        </w:rPr>
      </w:pPr>
      <w:proofErr w:type="spellStart"/>
      <w:r w:rsidRPr="00B92F7E">
        <w:rPr>
          <w:rFonts w:ascii="Times New Roman" w:eastAsia="Times New Roman" w:hAnsi="Times New Roman"/>
          <w:color w:val="000000"/>
          <w:sz w:val="27"/>
          <w:lang w:val="ru-RU" w:eastAsia="ru-RU" w:bidi="ar-SA"/>
        </w:rPr>
        <w:t>Для______________________работ</w:t>
      </w:r>
      <w:proofErr w:type="spellEnd"/>
    </w:p>
    <w:p w:rsidR="00B92F7E" w:rsidRPr="00B92F7E" w:rsidRDefault="00B92F7E" w:rsidP="00B92F7E">
      <w:pPr>
        <w:jc w:val="center"/>
        <w:rPr>
          <w:rFonts w:ascii="Times New Roman" w:eastAsia="Times New Roman" w:hAnsi="Times New Roman"/>
          <w:color w:val="000000"/>
          <w:sz w:val="27"/>
          <w:szCs w:val="27"/>
          <w:lang w:val="ru-RU" w:eastAsia="ru-RU" w:bidi="ar-SA"/>
        </w:rPr>
      </w:pPr>
      <w:r w:rsidRPr="00B92F7E">
        <w:rPr>
          <w:rFonts w:ascii="Times New Roman" w:eastAsia="Times New Roman" w:hAnsi="Times New Roman"/>
          <w:color w:val="000000"/>
          <w:sz w:val="27"/>
          <w:szCs w:val="27"/>
          <w:lang w:val="ru-RU" w:eastAsia="ru-RU" w:bidi="ar-SA"/>
        </w:rPr>
        <w:t>по</w:t>
      </w:r>
      <w:r w:rsidRPr="00B92F7E">
        <w:rPr>
          <w:rFonts w:ascii="Times New Roman" w:eastAsia="Times New Roman" w:hAnsi="Times New Roman"/>
          <w:color w:val="000000"/>
          <w:sz w:val="27"/>
          <w:lang w:val="ru-RU" w:eastAsia="ru-RU" w:bidi="ar-SA"/>
        </w:rPr>
        <w:t> </w:t>
      </w:r>
      <w:r w:rsidRPr="00B92F7E">
        <w:rPr>
          <w:rFonts w:ascii="Times New Roman" w:eastAsia="Times New Roman" w:hAnsi="Times New Roman"/>
          <w:color w:val="000000"/>
          <w:sz w:val="27"/>
          <w:szCs w:val="27"/>
          <w:lang w:val="ru-RU" w:eastAsia="ru-RU" w:bidi="ar-SA"/>
        </w:rPr>
        <w:t> ___________________________</w:t>
      </w:r>
    </w:p>
    <w:p w:rsidR="00B92F7E" w:rsidRPr="00B92F7E" w:rsidRDefault="00B92F7E" w:rsidP="00B92F7E">
      <w:pPr>
        <w:jc w:val="center"/>
        <w:rPr>
          <w:rFonts w:ascii="Times New Roman" w:eastAsia="Times New Roman" w:hAnsi="Times New Roman"/>
          <w:color w:val="000000"/>
          <w:sz w:val="27"/>
          <w:szCs w:val="27"/>
          <w:lang w:val="ru-RU" w:eastAsia="ru-RU" w:bidi="ar-SA"/>
        </w:rPr>
      </w:pPr>
      <w:r w:rsidRPr="00B92F7E">
        <w:rPr>
          <w:rFonts w:ascii="Times New Roman" w:eastAsia="Times New Roman" w:hAnsi="Times New Roman"/>
          <w:color w:val="000000"/>
          <w:sz w:val="27"/>
          <w:szCs w:val="27"/>
          <w:lang w:val="ru-RU" w:eastAsia="ru-RU" w:bidi="ar-SA"/>
        </w:rPr>
        <w:t>ученика (</w:t>
      </w:r>
      <w:proofErr w:type="spellStart"/>
      <w:r w:rsidRPr="00B92F7E">
        <w:rPr>
          <w:rFonts w:ascii="Times New Roman" w:eastAsia="Times New Roman" w:hAnsi="Times New Roman"/>
          <w:color w:val="000000"/>
          <w:sz w:val="27"/>
          <w:lang w:val="ru-RU" w:eastAsia="ru-RU" w:bidi="ar-SA"/>
        </w:rPr>
        <w:t>цы</w:t>
      </w:r>
      <w:proofErr w:type="spellEnd"/>
      <w:r w:rsidRPr="00B92F7E">
        <w:rPr>
          <w:rFonts w:ascii="Times New Roman" w:eastAsia="Times New Roman" w:hAnsi="Times New Roman"/>
          <w:color w:val="000000"/>
          <w:sz w:val="27"/>
          <w:szCs w:val="27"/>
          <w:lang w:val="ru-RU" w:eastAsia="ru-RU" w:bidi="ar-SA"/>
        </w:rPr>
        <w:t>)</w:t>
      </w:r>
      <w:proofErr w:type="spellStart"/>
      <w:r w:rsidRPr="00B92F7E">
        <w:rPr>
          <w:rFonts w:ascii="Times New Roman" w:eastAsia="Times New Roman" w:hAnsi="Times New Roman"/>
          <w:color w:val="000000"/>
          <w:sz w:val="27"/>
          <w:szCs w:val="27"/>
          <w:lang w:val="ru-RU" w:eastAsia="ru-RU" w:bidi="ar-SA"/>
        </w:rPr>
        <w:t>______класса</w:t>
      </w:r>
      <w:proofErr w:type="spellEnd"/>
      <w:r w:rsidRPr="00B92F7E">
        <w:rPr>
          <w:rFonts w:ascii="Times New Roman" w:eastAsia="Times New Roman" w:hAnsi="Times New Roman"/>
          <w:color w:val="000000"/>
          <w:sz w:val="27"/>
          <w:szCs w:val="27"/>
          <w:lang w:val="ru-RU" w:eastAsia="ru-RU" w:bidi="ar-SA"/>
        </w:rPr>
        <w:t xml:space="preserve"> _______</w:t>
      </w:r>
    </w:p>
    <w:p w:rsidR="00B92F7E" w:rsidRPr="00067712" w:rsidRDefault="00067712" w:rsidP="00B92F7E">
      <w:pPr>
        <w:jc w:val="center"/>
        <w:rPr>
          <w:rFonts w:ascii="Times New Roman" w:eastAsia="Times New Roman" w:hAnsi="Times New Roman"/>
          <w:color w:val="000000"/>
          <w:sz w:val="27"/>
          <w:szCs w:val="27"/>
          <w:lang w:val="ru-RU" w:eastAsia="ru-RU" w:bidi="ar-SA"/>
        </w:rPr>
      </w:pPr>
      <w:r>
        <w:rPr>
          <w:rFonts w:ascii="Times New Roman" w:eastAsia="Times New Roman" w:hAnsi="Times New Roman"/>
          <w:color w:val="000000"/>
          <w:sz w:val="27"/>
          <w:szCs w:val="27"/>
          <w:lang w:val="ru-RU" w:eastAsia="ru-RU" w:bidi="ar-SA"/>
        </w:rPr>
        <w:t>МКОУ «</w:t>
      </w:r>
      <w:proofErr w:type="spellStart"/>
      <w:r>
        <w:rPr>
          <w:rFonts w:ascii="Times New Roman" w:eastAsia="Times New Roman" w:hAnsi="Times New Roman"/>
          <w:color w:val="000000"/>
          <w:sz w:val="27"/>
          <w:szCs w:val="27"/>
          <w:lang w:val="ru-RU" w:eastAsia="ru-RU" w:bidi="ar-SA"/>
        </w:rPr>
        <w:t>Манасаульская</w:t>
      </w:r>
      <w:proofErr w:type="spellEnd"/>
      <w:r>
        <w:rPr>
          <w:rFonts w:ascii="Times New Roman" w:eastAsia="Times New Roman" w:hAnsi="Times New Roman"/>
          <w:color w:val="000000"/>
          <w:sz w:val="27"/>
          <w:szCs w:val="27"/>
          <w:lang w:val="ru-RU" w:eastAsia="ru-RU" w:bidi="ar-SA"/>
        </w:rPr>
        <w:t xml:space="preserve"> СОШ»</w:t>
      </w:r>
    </w:p>
    <w:p w:rsidR="00B92F7E" w:rsidRPr="00B92F7E" w:rsidRDefault="00B92F7E" w:rsidP="00B92F7E">
      <w:pPr>
        <w:jc w:val="center"/>
        <w:rPr>
          <w:rFonts w:ascii="Times New Roman" w:eastAsia="Times New Roman" w:hAnsi="Times New Roman"/>
          <w:color w:val="000000"/>
          <w:sz w:val="27"/>
          <w:szCs w:val="27"/>
          <w:lang w:val="ru-RU" w:eastAsia="ru-RU" w:bidi="ar-SA"/>
        </w:rPr>
      </w:pPr>
      <w:r w:rsidRPr="00B92F7E">
        <w:rPr>
          <w:rFonts w:ascii="Times New Roman" w:eastAsia="Times New Roman" w:hAnsi="Times New Roman"/>
          <w:color w:val="000000"/>
          <w:sz w:val="27"/>
          <w:szCs w:val="27"/>
          <w:lang w:val="ru-RU" w:eastAsia="ru-RU" w:bidi="ar-SA"/>
        </w:rPr>
        <w:t>Фамилия______________________</w:t>
      </w:r>
    </w:p>
    <w:p w:rsidR="00B92F7E" w:rsidRPr="00B92F7E" w:rsidRDefault="00B92F7E" w:rsidP="00B92F7E">
      <w:pPr>
        <w:jc w:val="center"/>
        <w:rPr>
          <w:rFonts w:ascii="Times New Roman" w:eastAsia="Times New Roman" w:hAnsi="Times New Roman"/>
          <w:color w:val="000000"/>
          <w:sz w:val="27"/>
          <w:szCs w:val="27"/>
          <w:lang w:val="ru-RU" w:eastAsia="ru-RU" w:bidi="ar-SA"/>
        </w:rPr>
      </w:pPr>
      <w:r w:rsidRPr="00B92F7E">
        <w:rPr>
          <w:rFonts w:ascii="Times New Roman" w:eastAsia="Times New Roman" w:hAnsi="Times New Roman"/>
          <w:color w:val="000000"/>
          <w:sz w:val="27"/>
          <w:szCs w:val="27"/>
          <w:lang w:val="ru-RU" w:eastAsia="ru-RU" w:bidi="ar-SA"/>
        </w:rPr>
        <w:t>Имя __________________________</w:t>
      </w:r>
    </w:p>
    <w:p w:rsidR="00B92F7E" w:rsidRPr="00B92F7E" w:rsidRDefault="00B92F7E" w:rsidP="00B92F7E">
      <w:pPr>
        <w:jc w:val="center"/>
        <w:rPr>
          <w:rFonts w:ascii="Times New Roman" w:eastAsia="Times New Roman" w:hAnsi="Times New Roman"/>
          <w:color w:val="000000"/>
          <w:sz w:val="27"/>
          <w:szCs w:val="27"/>
          <w:lang w:val="ru-RU" w:eastAsia="ru-RU" w:bidi="ar-SA"/>
        </w:rPr>
      </w:pPr>
      <w:r w:rsidRPr="00B92F7E">
        <w:rPr>
          <w:rFonts w:ascii="Times New Roman" w:eastAsia="Times New Roman" w:hAnsi="Times New Roman"/>
          <w:color w:val="000000"/>
          <w:sz w:val="27"/>
          <w:szCs w:val="27"/>
          <w:lang w:val="ru-RU" w:eastAsia="ru-RU" w:bidi="ar-SA"/>
        </w:rPr>
        <w:t> </w:t>
      </w:r>
    </w:p>
    <w:p w:rsidR="00B92F7E" w:rsidRPr="00B92F7E" w:rsidRDefault="00B92F7E" w:rsidP="00B92F7E">
      <w:pPr>
        <w:ind w:left="900"/>
        <w:jc w:val="both"/>
        <w:rPr>
          <w:rFonts w:ascii="Times New Roman" w:eastAsia="Times New Roman" w:hAnsi="Times New Roman"/>
          <w:color w:val="000000"/>
          <w:sz w:val="27"/>
          <w:szCs w:val="27"/>
          <w:lang w:val="ru-RU" w:eastAsia="ru-RU" w:bidi="ar-SA"/>
        </w:rPr>
      </w:pPr>
      <w:r w:rsidRPr="00B92F7E">
        <w:rPr>
          <w:rFonts w:ascii="Times New Roman" w:eastAsia="Times New Roman" w:hAnsi="Times New Roman"/>
          <w:color w:val="000000"/>
          <w:sz w:val="27"/>
          <w:szCs w:val="27"/>
          <w:lang w:val="ru-RU" w:eastAsia="ru-RU" w:bidi="ar-SA"/>
        </w:rPr>
        <w:t>Тетради учащихся 1, 2 класса подписывает учитель.</w:t>
      </w:r>
    </w:p>
    <w:p w:rsidR="00B92F7E" w:rsidRPr="00B92F7E" w:rsidRDefault="00B92F7E" w:rsidP="00B92F7E">
      <w:pPr>
        <w:ind w:left="900"/>
        <w:jc w:val="both"/>
        <w:rPr>
          <w:rFonts w:ascii="Times New Roman" w:eastAsia="Times New Roman" w:hAnsi="Times New Roman"/>
          <w:color w:val="000000"/>
          <w:sz w:val="27"/>
          <w:szCs w:val="27"/>
          <w:lang w:val="ru-RU" w:eastAsia="ru-RU" w:bidi="ar-SA"/>
        </w:rPr>
      </w:pPr>
      <w:r w:rsidRPr="00B92F7E">
        <w:rPr>
          <w:rFonts w:ascii="Times New Roman" w:eastAsia="Times New Roman" w:hAnsi="Times New Roman"/>
          <w:color w:val="000000"/>
          <w:sz w:val="27"/>
          <w:szCs w:val="27"/>
          <w:lang w:val="ru-RU" w:eastAsia="ru-RU" w:bidi="ar-SA"/>
        </w:rPr>
        <w:t>На обложке тетрадей для контрольных работ, работ по развитию речи, лабораторных и практических работ делаются соответствующие записи.</w:t>
      </w:r>
    </w:p>
    <w:p w:rsidR="00B92F7E" w:rsidRPr="00B92F7E" w:rsidRDefault="00B92F7E" w:rsidP="00B92F7E">
      <w:pPr>
        <w:ind w:left="900" w:hanging="540"/>
        <w:jc w:val="both"/>
        <w:rPr>
          <w:rFonts w:ascii="Times New Roman" w:eastAsia="Times New Roman" w:hAnsi="Times New Roman"/>
          <w:color w:val="000000"/>
          <w:sz w:val="27"/>
          <w:szCs w:val="27"/>
          <w:lang w:val="ru-RU" w:eastAsia="ru-RU" w:bidi="ar-SA"/>
        </w:rPr>
      </w:pPr>
      <w:r w:rsidRPr="00B92F7E">
        <w:rPr>
          <w:rFonts w:ascii="Times New Roman" w:eastAsia="Times New Roman" w:hAnsi="Times New Roman"/>
          <w:color w:val="000000"/>
          <w:sz w:val="27"/>
          <w:szCs w:val="27"/>
          <w:lang w:val="ru-RU" w:eastAsia="ru-RU" w:bidi="ar-SA"/>
        </w:rPr>
        <w:t>2.3.</w:t>
      </w:r>
      <w:r w:rsidRPr="00B92F7E">
        <w:rPr>
          <w:rFonts w:ascii="Times New Roman" w:eastAsia="Times New Roman" w:hAnsi="Times New Roman"/>
          <w:color w:val="000000"/>
          <w:sz w:val="14"/>
          <w:szCs w:val="14"/>
          <w:lang w:val="ru-RU" w:eastAsia="ru-RU" w:bidi="ar-SA"/>
        </w:rPr>
        <w:t>     </w:t>
      </w:r>
      <w:r w:rsidRPr="00B92F7E">
        <w:rPr>
          <w:rFonts w:ascii="Times New Roman" w:eastAsia="Times New Roman" w:hAnsi="Times New Roman"/>
          <w:color w:val="000000"/>
          <w:sz w:val="14"/>
          <w:lang w:val="ru-RU" w:eastAsia="ru-RU" w:bidi="ar-SA"/>
        </w:rPr>
        <w:t> </w:t>
      </w:r>
      <w:r w:rsidRPr="00B92F7E">
        <w:rPr>
          <w:rFonts w:ascii="Times New Roman" w:eastAsia="Times New Roman" w:hAnsi="Times New Roman"/>
          <w:color w:val="000000"/>
          <w:sz w:val="27"/>
          <w:szCs w:val="27"/>
          <w:lang w:val="ru-RU" w:eastAsia="ru-RU" w:bidi="ar-SA"/>
        </w:rPr>
        <w:t>При выполнении работ учащимися не разрешается писать на полях (за исключением пометок на полях во время записи лекций в старших классах).</w:t>
      </w:r>
    </w:p>
    <w:p w:rsidR="00B92F7E" w:rsidRPr="00B92F7E" w:rsidRDefault="00B92F7E" w:rsidP="00B92F7E">
      <w:pPr>
        <w:ind w:left="900" w:hanging="540"/>
        <w:jc w:val="both"/>
        <w:rPr>
          <w:rFonts w:ascii="Times New Roman" w:eastAsia="Times New Roman" w:hAnsi="Times New Roman"/>
          <w:color w:val="000000"/>
          <w:sz w:val="27"/>
          <w:szCs w:val="27"/>
          <w:lang w:val="ru-RU" w:eastAsia="ru-RU" w:bidi="ar-SA"/>
        </w:rPr>
      </w:pPr>
      <w:r w:rsidRPr="00B92F7E">
        <w:rPr>
          <w:rFonts w:ascii="Times New Roman" w:eastAsia="Times New Roman" w:hAnsi="Times New Roman"/>
          <w:color w:val="000000"/>
          <w:sz w:val="27"/>
          <w:szCs w:val="27"/>
          <w:lang w:val="ru-RU" w:eastAsia="ru-RU" w:bidi="ar-SA"/>
        </w:rPr>
        <w:t>2.4   </w:t>
      </w:r>
      <w:r w:rsidRPr="00B92F7E">
        <w:rPr>
          <w:rFonts w:ascii="Times New Roman" w:eastAsia="Times New Roman" w:hAnsi="Times New Roman"/>
          <w:color w:val="000000"/>
          <w:sz w:val="27"/>
          <w:lang w:val="ru-RU" w:eastAsia="ru-RU" w:bidi="ar-SA"/>
        </w:rPr>
        <w:t> </w:t>
      </w:r>
      <w:r w:rsidRPr="00B92F7E">
        <w:rPr>
          <w:rFonts w:ascii="Times New Roman" w:eastAsia="Times New Roman" w:hAnsi="Times New Roman"/>
          <w:color w:val="000000"/>
          <w:sz w:val="27"/>
          <w:szCs w:val="27"/>
          <w:lang w:val="ru-RU" w:eastAsia="ru-RU" w:bidi="ar-SA"/>
        </w:rPr>
        <w:t>Упражнения по чистописанию выполняются учащимися в рабочих тетрадях.</w:t>
      </w:r>
    </w:p>
    <w:p w:rsidR="00B92F7E" w:rsidRPr="00B92F7E" w:rsidRDefault="00B92F7E" w:rsidP="00B92F7E">
      <w:pPr>
        <w:ind w:left="900" w:hanging="540"/>
        <w:jc w:val="both"/>
        <w:rPr>
          <w:rFonts w:ascii="Times New Roman" w:eastAsia="Times New Roman" w:hAnsi="Times New Roman"/>
          <w:color w:val="000000"/>
          <w:sz w:val="27"/>
          <w:szCs w:val="27"/>
          <w:lang w:val="ru-RU" w:eastAsia="ru-RU" w:bidi="ar-SA"/>
        </w:rPr>
      </w:pPr>
      <w:r w:rsidRPr="00B92F7E">
        <w:rPr>
          <w:rFonts w:ascii="Times New Roman" w:eastAsia="Times New Roman" w:hAnsi="Times New Roman"/>
          <w:color w:val="000000"/>
          <w:sz w:val="27"/>
          <w:szCs w:val="27"/>
          <w:lang w:val="ru-RU" w:eastAsia="ru-RU" w:bidi="ar-SA"/>
        </w:rPr>
        <w:t>        </w:t>
      </w:r>
      <w:r w:rsidRPr="00B92F7E">
        <w:rPr>
          <w:rFonts w:ascii="Times New Roman" w:eastAsia="Times New Roman" w:hAnsi="Times New Roman"/>
          <w:color w:val="000000"/>
          <w:sz w:val="27"/>
          <w:lang w:val="ru-RU" w:eastAsia="ru-RU" w:bidi="ar-SA"/>
        </w:rPr>
        <w:t> </w:t>
      </w:r>
      <w:r w:rsidRPr="00B92F7E">
        <w:rPr>
          <w:rFonts w:ascii="Times New Roman" w:eastAsia="Times New Roman" w:hAnsi="Times New Roman"/>
          <w:color w:val="000000"/>
          <w:sz w:val="27"/>
          <w:szCs w:val="27"/>
          <w:lang w:val="ru-RU" w:eastAsia="ru-RU" w:bidi="ar-SA"/>
        </w:rPr>
        <w:t>Образцы букв в 1-2 классе прописывает учитель, в 3-4 классах они прописываются    </w:t>
      </w:r>
      <w:r w:rsidRPr="00B92F7E">
        <w:rPr>
          <w:rFonts w:ascii="Times New Roman" w:eastAsia="Times New Roman" w:hAnsi="Times New Roman"/>
          <w:color w:val="000000"/>
          <w:sz w:val="27"/>
          <w:lang w:val="ru-RU" w:eastAsia="ru-RU" w:bidi="ar-SA"/>
        </w:rPr>
        <w:t> </w:t>
      </w:r>
      <w:r w:rsidRPr="00B92F7E">
        <w:rPr>
          <w:rFonts w:ascii="Times New Roman" w:eastAsia="Times New Roman" w:hAnsi="Times New Roman"/>
          <w:color w:val="000000"/>
          <w:sz w:val="27"/>
          <w:szCs w:val="27"/>
          <w:lang w:val="ru-RU" w:eastAsia="ru-RU" w:bidi="ar-SA"/>
        </w:rPr>
        <w:t>выборочно с учётом индивидуальных особенностей каждого ребёнка. Объём работы: 2 строки в 1 классе во втором полугодии, 2-3 строки во 2 классе, 3 строки в 3-4 классе.</w:t>
      </w:r>
    </w:p>
    <w:p w:rsidR="00B92F7E" w:rsidRPr="00B92F7E" w:rsidRDefault="00B92F7E" w:rsidP="00B92F7E">
      <w:pPr>
        <w:ind w:left="900" w:hanging="540"/>
        <w:rPr>
          <w:rFonts w:ascii="Times New Roman" w:eastAsia="Times New Roman" w:hAnsi="Times New Roman"/>
          <w:color w:val="000000"/>
          <w:sz w:val="27"/>
          <w:szCs w:val="27"/>
          <w:lang w:val="ru-RU" w:eastAsia="ru-RU" w:bidi="ar-SA"/>
        </w:rPr>
      </w:pPr>
      <w:r w:rsidRPr="00B92F7E">
        <w:rPr>
          <w:rFonts w:ascii="Times New Roman" w:eastAsia="Times New Roman" w:hAnsi="Times New Roman"/>
          <w:color w:val="000000"/>
          <w:sz w:val="27"/>
          <w:szCs w:val="27"/>
          <w:lang w:val="ru-RU" w:eastAsia="ru-RU" w:bidi="ar-SA"/>
        </w:rPr>
        <w:t> 2.5 Запись даты написания по русскому языку ведётся по центру рабочей</w:t>
      </w:r>
      <w:r w:rsidRPr="00B92F7E">
        <w:rPr>
          <w:rFonts w:ascii="Times New Roman" w:eastAsia="Times New Roman" w:hAnsi="Times New Roman"/>
          <w:color w:val="000000"/>
          <w:sz w:val="27"/>
          <w:szCs w:val="27"/>
          <w:lang w:val="ru-RU" w:eastAsia="ru-RU" w:bidi="ar-SA"/>
        </w:rPr>
        <w:br/>
        <w:t>строки. В первом классе в период обучения грамоте запись даты ведётся</w:t>
      </w:r>
      <w:r w:rsidRPr="00B92F7E">
        <w:rPr>
          <w:rFonts w:ascii="Times New Roman" w:eastAsia="Times New Roman" w:hAnsi="Times New Roman"/>
          <w:color w:val="000000"/>
          <w:sz w:val="27"/>
          <w:szCs w:val="27"/>
          <w:lang w:val="ru-RU" w:eastAsia="ru-RU" w:bidi="ar-SA"/>
        </w:rPr>
        <w:br/>
        <w:t>учителем. По окончании периода обучения </w:t>
      </w:r>
      <w:r w:rsidRPr="00B92F7E">
        <w:rPr>
          <w:rFonts w:ascii="Times New Roman" w:eastAsia="Times New Roman" w:hAnsi="Times New Roman"/>
          <w:color w:val="000000"/>
          <w:sz w:val="27"/>
          <w:lang w:val="ru-RU" w:eastAsia="ru-RU" w:bidi="ar-SA"/>
        </w:rPr>
        <w:t> </w:t>
      </w:r>
      <w:r w:rsidRPr="00B92F7E">
        <w:rPr>
          <w:rFonts w:ascii="Times New Roman" w:eastAsia="Times New Roman" w:hAnsi="Times New Roman"/>
          <w:color w:val="000000"/>
          <w:sz w:val="27"/>
          <w:szCs w:val="27"/>
          <w:lang w:val="ru-RU" w:eastAsia="ru-RU" w:bidi="ar-SA"/>
        </w:rPr>
        <w:t>грамоте и до окончания</w:t>
      </w:r>
      <w:r w:rsidRPr="00B92F7E">
        <w:rPr>
          <w:rFonts w:ascii="Times New Roman" w:eastAsia="Times New Roman" w:hAnsi="Times New Roman"/>
          <w:color w:val="000000"/>
          <w:sz w:val="27"/>
          <w:szCs w:val="27"/>
          <w:lang w:val="ru-RU" w:eastAsia="ru-RU" w:bidi="ar-SA"/>
        </w:rPr>
        <w:br/>
        <w:t>четвёртого класса записывается число цифрами и полное название месяца.</w:t>
      </w:r>
      <w:r w:rsidRPr="00B92F7E">
        <w:rPr>
          <w:rFonts w:ascii="Times New Roman" w:eastAsia="Times New Roman" w:hAnsi="Times New Roman"/>
          <w:color w:val="000000"/>
          <w:sz w:val="27"/>
          <w:szCs w:val="27"/>
          <w:lang w:val="ru-RU" w:eastAsia="ru-RU" w:bidi="ar-SA"/>
        </w:rPr>
        <w:br/>
        <w:t>Например:</w:t>
      </w:r>
      <w:r w:rsidRPr="00B92F7E">
        <w:rPr>
          <w:rFonts w:ascii="Times New Roman" w:eastAsia="Times New Roman" w:hAnsi="Times New Roman"/>
          <w:color w:val="000000"/>
          <w:sz w:val="27"/>
          <w:lang w:val="ru-RU" w:eastAsia="ru-RU" w:bidi="ar-SA"/>
        </w:rPr>
        <w:t> </w:t>
      </w:r>
      <w:r w:rsidRPr="00B92F7E">
        <w:rPr>
          <w:rFonts w:ascii="Times New Roman" w:eastAsia="Times New Roman" w:hAnsi="Times New Roman"/>
          <w:i/>
          <w:iCs/>
          <w:color w:val="000000"/>
          <w:sz w:val="27"/>
          <w:szCs w:val="27"/>
          <w:lang w:val="ru-RU" w:eastAsia="ru-RU" w:bidi="ar-SA"/>
        </w:rPr>
        <w:t>1 декабря.</w:t>
      </w:r>
    </w:p>
    <w:p w:rsidR="00B92F7E" w:rsidRPr="00B92F7E" w:rsidRDefault="00B92F7E" w:rsidP="00B92F7E">
      <w:pPr>
        <w:ind w:left="900"/>
        <w:jc w:val="both"/>
        <w:rPr>
          <w:rFonts w:ascii="Times New Roman" w:eastAsia="Times New Roman" w:hAnsi="Times New Roman"/>
          <w:color w:val="000000"/>
          <w:sz w:val="27"/>
          <w:szCs w:val="27"/>
          <w:lang w:val="ru-RU" w:eastAsia="ru-RU" w:bidi="ar-SA"/>
        </w:rPr>
      </w:pPr>
      <w:r w:rsidRPr="00B92F7E">
        <w:rPr>
          <w:rFonts w:ascii="Times New Roman" w:eastAsia="Times New Roman" w:hAnsi="Times New Roman"/>
          <w:color w:val="000000"/>
          <w:sz w:val="27"/>
          <w:szCs w:val="27"/>
          <w:lang w:val="ru-RU" w:eastAsia="ru-RU" w:bidi="ar-SA"/>
        </w:rPr>
        <w:t>Дата выполнения работы записывается в строку арабскими цифрами и названием месяца в тетрадях по математике в 1-6 классах, прописью – в тетрадях по русскому языку в 5-9 классах, цифрами на полях или строке в тетрадях по остальным предметам.</w:t>
      </w:r>
    </w:p>
    <w:p w:rsidR="00B92F7E" w:rsidRPr="00B92F7E" w:rsidRDefault="00B92F7E" w:rsidP="00B92F7E">
      <w:pPr>
        <w:ind w:left="900" w:hanging="540"/>
        <w:jc w:val="both"/>
        <w:rPr>
          <w:rFonts w:ascii="Times New Roman" w:eastAsia="Times New Roman" w:hAnsi="Times New Roman"/>
          <w:color w:val="000000"/>
          <w:sz w:val="27"/>
          <w:szCs w:val="27"/>
          <w:lang w:val="ru-RU" w:eastAsia="ru-RU" w:bidi="ar-SA"/>
        </w:rPr>
      </w:pPr>
      <w:r w:rsidRPr="00B92F7E">
        <w:rPr>
          <w:rFonts w:ascii="Times New Roman" w:eastAsia="Times New Roman" w:hAnsi="Times New Roman"/>
          <w:color w:val="000000"/>
          <w:sz w:val="27"/>
          <w:szCs w:val="27"/>
          <w:lang w:val="ru-RU" w:eastAsia="ru-RU" w:bidi="ar-SA"/>
        </w:rPr>
        <w:t>2.6. Размер полей в тетрадях устанавливается учителем исходя из специфики</w:t>
      </w:r>
      <w:r w:rsidRPr="00B92F7E">
        <w:rPr>
          <w:rFonts w:ascii="Times New Roman" w:eastAsia="Times New Roman" w:hAnsi="Times New Roman"/>
          <w:color w:val="000000"/>
          <w:sz w:val="27"/>
          <w:lang w:val="ru-RU" w:eastAsia="ru-RU" w:bidi="ar-SA"/>
        </w:rPr>
        <w:t> </w:t>
      </w:r>
      <w:r w:rsidRPr="00B92F7E">
        <w:rPr>
          <w:rFonts w:ascii="Times New Roman" w:eastAsia="Times New Roman" w:hAnsi="Times New Roman"/>
          <w:color w:val="000000"/>
          <w:sz w:val="27"/>
          <w:szCs w:val="27"/>
          <w:lang w:val="ru-RU" w:eastAsia="ru-RU" w:bidi="ar-SA"/>
        </w:rPr>
        <w:t>    письменных работ по учебному предмету.</w:t>
      </w:r>
    </w:p>
    <w:p w:rsidR="00B92F7E" w:rsidRPr="00B92F7E" w:rsidRDefault="00B92F7E" w:rsidP="00B92F7E">
      <w:pPr>
        <w:ind w:left="900" w:hanging="540"/>
        <w:jc w:val="both"/>
        <w:rPr>
          <w:rFonts w:ascii="Times New Roman" w:eastAsia="Times New Roman" w:hAnsi="Times New Roman"/>
          <w:color w:val="000000"/>
          <w:sz w:val="27"/>
          <w:szCs w:val="27"/>
          <w:lang w:val="ru-RU" w:eastAsia="ru-RU" w:bidi="ar-SA"/>
        </w:rPr>
      </w:pPr>
      <w:r w:rsidRPr="00B92F7E">
        <w:rPr>
          <w:rFonts w:ascii="Times New Roman" w:eastAsia="Times New Roman" w:hAnsi="Times New Roman"/>
          <w:color w:val="000000"/>
          <w:sz w:val="27"/>
          <w:szCs w:val="27"/>
          <w:lang w:val="ru-RU" w:eastAsia="ru-RU" w:bidi="ar-SA"/>
        </w:rPr>
        <w:t>2.7  </w:t>
      </w:r>
      <w:r w:rsidRPr="00B92F7E">
        <w:rPr>
          <w:rFonts w:ascii="Times New Roman" w:eastAsia="Times New Roman" w:hAnsi="Times New Roman"/>
          <w:color w:val="000000"/>
          <w:sz w:val="27"/>
          <w:lang w:val="ru-RU" w:eastAsia="ru-RU" w:bidi="ar-SA"/>
        </w:rPr>
        <w:t> </w:t>
      </w:r>
      <w:r w:rsidRPr="00B92F7E">
        <w:rPr>
          <w:rFonts w:ascii="Times New Roman" w:eastAsia="Times New Roman" w:hAnsi="Times New Roman"/>
          <w:color w:val="000000"/>
          <w:sz w:val="27"/>
          <w:szCs w:val="27"/>
          <w:lang w:val="ru-RU" w:eastAsia="ru-RU" w:bidi="ar-SA"/>
        </w:rPr>
        <w:t>На каждом уроке в тетрадях следует записывать его тему, а на уроках по русскому языку, математике, алгебре и геометрии – указывать вид выполняемой работ</w:t>
      </w:r>
      <w:proofErr w:type="gramStart"/>
      <w:r w:rsidRPr="00B92F7E">
        <w:rPr>
          <w:rFonts w:ascii="Times New Roman" w:eastAsia="Times New Roman" w:hAnsi="Times New Roman"/>
          <w:color w:val="000000"/>
          <w:sz w:val="27"/>
          <w:lang w:val="ru-RU" w:eastAsia="ru-RU" w:bidi="ar-SA"/>
        </w:rPr>
        <w:t>ы(</w:t>
      </w:r>
      <w:proofErr w:type="gramEnd"/>
      <w:r w:rsidRPr="00B92F7E">
        <w:rPr>
          <w:rFonts w:ascii="Times New Roman" w:eastAsia="Times New Roman" w:hAnsi="Times New Roman"/>
          <w:color w:val="000000"/>
          <w:sz w:val="27"/>
          <w:szCs w:val="27"/>
          <w:lang w:val="ru-RU" w:eastAsia="ru-RU" w:bidi="ar-SA"/>
        </w:rPr>
        <w:t>классная, домашняя, самостоятельная, диктант, изложение, сочинение и т.д.)</w:t>
      </w:r>
    </w:p>
    <w:p w:rsidR="00B92F7E" w:rsidRPr="00B92F7E" w:rsidRDefault="00B92F7E" w:rsidP="00B92F7E">
      <w:pPr>
        <w:ind w:left="900" w:hanging="540"/>
        <w:jc w:val="both"/>
        <w:rPr>
          <w:rFonts w:ascii="Times New Roman" w:eastAsia="Times New Roman" w:hAnsi="Times New Roman"/>
          <w:color w:val="000000"/>
          <w:sz w:val="27"/>
          <w:szCs w:val="27"/>
          <w:lang w:val="ru-RU" w:eastAsia="ru-RU" w:bidi="ar-SA"/>
        </w:rPr>
      </w:pPr>
      <w:r w:rsidRPr="00B92F7E">
        <w:rPr>
          <w:rFonts w:ascii="Times New Roman" w:eastAsia="Times New Roman" w:hAnsi="Times New Roman"/>
          <w:color w:val="000000"/>
          <w:sz w:val="27"/>
          <w:szCs w:val="27"/>
          <w:lang w:val="ru-RU" w:eastAsia="ru-RU" w:bidi="ar-SA"/>
        </w:rPr>
        <w:t>2.8</w:t>
      </w:r>
      <w:r w:rsidRPr="00B92F7E">
        <w:rPr>
          <w:rFonts w:ascii="Times New Roman" w:eastAsia="Times New Roman" w:hAnsi="Times New Roman"/>
          <w:color w:val="000000"/>
          <w:sz w:val="14"/>
          <w:szCs w:val="14"/>
          <w:lang w:val="ru-RU" w:eastAsia="ru-RU" w:bidi="ar-SA"/>
        </w:rPr>
        <w:t>       </w:t>
      </w:r>
      <w:r w:rsidRPr="00B92F7E">
        <w:rPr>
          <w:rFonts w:ascii="Times New Roman" w:eastAsia="Times New Roman" w:hAnsi="Times New Roman"/>
          <w:color w:val="000000"/>
          <w:sz w:val="14"/>
          <w:lang w:val="ru-RU" w:eastAsia="ru-RU" w:bidi="ar-SA"/>
        </w:rPr>
        <w:t> </w:t>
      </w:r>
      <w:r w:rsidRPr="00B92F7E">
        <w:rPr>
          <w:rFonts w:ascii="Times New Roman" w:eastAsia="Times New Roman" w:hAnsi="Times New Roman"/>
          <w:color w:val="000000"/>
          <w:sz w:val="27"/>
          <w:szCs w:val="27"/>
          <w:lang w:val="ru-RU" w:eastAsia="ru-RU" w:bidi="ar-SA"/>
        </w:rPr>
        <w:t>При выполнении заданий в тетрадях учащиеся должны указывать по центру номер</w:t>
      </w:r>
      <w:r w:rsidRPr="00B92F7E">
        <w:rPr>
          <w:rFonts w:ascii="Times New Roman" w:eastAsia="Times New Roman" w:hAnsi="Times New Roman"/>
          <w:color w:val="000000"/>
          <w:sz w:val="27"/>
          <w:lang w:val="ru-RU" w:eastAsia="ru-RU" w:bidi="ar-SA"/>
        </w:rPr>
        <w:t> </w:t>
      </w:r>
      <w:r w:rsidRPr="00B92F7E">
        <w:rPr>
          <w:rFonts w:ascii="Times New Roman" w:eastAsia="Times New Roman" w:hAnsi="Times New Roman"/>
          <w:color w:val="000000"/>
          <w:sz w:val="27"/>
          <w:szCs w:val="27"/>
          <w:lang w:val="ru-RU" w:eastAsia="ru-RU" w:bidi="ar-SA"/>
        </w:rPr>
        <w:t>   упражнения, задачи, вопроса.</w:t>
      </w:r>
    </w:p>
    <w:p w:rsidR="00B92F7E" w:rsidRPr="00B92F7E" w:rsidRDefault="00B92F7E" w:rsidP="00B92F7E">
      <w:pPr>
        <w:ind w:left="720" w:hanging="360"/>
        <w:jc w:val="both"/>
        <w:rPr>
          <w:rFonts w:ascii="Times New Roman" w:eastAsia="Times New Roman" w:hAnsi="Times New Roman"/>
          <w:color w:val="000000"/>
          <w:sz w:val="27"/>
          <w:szCs w:val="27"/>
          <w:lang w:val="ru-RU" w:eastAsia="ru-RU" w:bidi="ar-SA"/>
        </w:rPr>
      </w:pPr>
      <w:r w:rsidRPr="00B92F7E">
        <w:rPr>
          <w:rFonts w:ascii="Times New Roman" w:eastAsia="Times New Roman" w:hAnsi="Times New Roman"/>
          <w:color w:val="000000"/>
          <w:sz w:val="27"/>
          <w:szCs w:val="27"/>
          <w:lang w:val="ru-RU" w:eastAsia="ru-RU" w:bidi="ar-SA"/>
        </w:rPr>
        <w:t>2.9</w:t>
      </w:r>
      <w:r w:rsidRPr="00B92F7E">
        <w:rPr>
          <w:rFonts w:ascii="Times New Roman" w:eastAsia="Times New Roman" w:hAnsi="Times New Roman"/>
          <w:color w:val="000000"/>
          <w:sz w:val="14"/>
          <w:szCs w:val="14"/>
          <w:lang w:val="ru-RU" w:eastAsia="ru-RU" w:bidi="ar-SA"/>
        </w:rPr>
        <w:t> </w:t>
      </w:r>
      <w:r w:rsidRPr="00B92F7E">
        <w:rPr>
          <w:rFonts w:ascii="Times New Roman" w:eastAsia="Times New Roman" w:hAnsi="Times New Roman"/>
          <w:color w:val="000000"/>
          <w:sz w:val="14"/>
          <w:lang w:val="ru-RU" w:eastAsia="ru-RU" w:bidi="ar-SA"/>
        </w:rPr>
        <w:t> </w:t>
      </w:r>
      <w:r w:rsidRPr="00B92F7E">
        <w:rPr>
          <w:rFonts w:ascii="Times New Roman" w:eastAsia="Times New Roman" w:hAnsi="Times New Roman"/>
          <w:color w:val="000000"/>
          <w:sz w:val="27"/>
          <w:szCs w:val="27"/>
          <w:lang w:val="ru-RU" w:eastAsia="ru-RU" w:bidi="ar-SA"/>
        </w:rPr>
        <w:t>   Устанавливается следующий пропуск клеток и линий в тетрадях:</w:t>
      </w:r>
    </w:p>
    <w:p w:rsidR="00B92F7E" w:rsidRPr="00B92F7E" w:rsidRDefault="00B92F7E" w:rsidP="00B92F7E">
      <w:pPr>
        <w:ind w:left="900"/>
        <w:jc w:val="both"/>
        <w:rPr>
          <w:rFonts w:ascii="Times New Roman" w:eastAsia="Times New Roman" w:hAnsi="Times New Roman"/>
          <w:color w:val="000000"/>
          <w:sz w:val="27"/>
          <w:szCs w:val="27"/>
          <w:lang w:val="ru-RU" w:eastAsia="ru-RU" w:bidi="ar-SA"/>
        </w:rPr>
      </w:pPr>
      <w:r w:rsidRPr="00B92F7E">
        <w:rPr>
          <w:rFonts w:ascii="Times New Roman" w:eastAsia="Times New Roman" w:hAnsi="Times New Roman"/>
          <w:color w:val="000000"/>
          <w:sz w:val="27"/>
          <w:szCs w:val="27"/>
          <w:lang w:val="ru-RU" w:eastAsia="ru-RU" w:bidi="ar-SA"/>
        </w:rPr>
        <w:t>- по математике (алгебре, геометрии) – начинать писать с самой верхней полной клетки, между разными заданиями пропускать 2 клетки, между домашней и классной – 4 клетки, между датой и заголовком работы – 1 клетка;</w:t>
      </w:r>
    </w:p>
    <w:p w:rsidR="00B92F7E" w:rsidRPr="00B92F7E" w:rsidRDefault="00B92F7E" w:rsidP="00B92F7E">
      <w:pPr>
        <w:ind w:left="900"/>
        <w:jc w:val="both"/>
        <w:rPr>
          <w:rFonts w:ascii="Times New Roman" w:eastAsia="Times New Roman" w:hAnsi="Times New Roman"/>
          <w:color w:val="000000"/>
          <w:sz w:val="27"/>
          <w:szCs w:val="27"/>
          <w:lang w:val="ru-RU" w:eastAsia="ru-RU" w:bidi="ar-SA"/>
        </w:rPr>
      </w:pPr>
      <w:r w:rsidRPr="00B92F7E">
        <w:rPr>
          <w:rFonts w:ascii="Times New Roman" w:eastAsia="Times New Roman" w:hAnsi="Times New Roman"/>
          <w:color w:val="000000"/>
          <w:sz w:val="27"/>
          <w:szCs w:val="27"/>
          <w:lang w:val="ru-RU" w:eastAsia="ru-RU" w:bidi="ar-SA"/>
        </w:rPr>
        <w:t>- </w:t>
      </w:r>
      <w:r w:rsidRPr="00B92F7E">
        <w:rPr>
          <w:rFonts w:ascii="Times New Roman" w:eastAsia="Times New Roman" w:hAnsi="Times New Roman"/>
          <w:color w:val="000000"/>
          <w:sz w:val="27"/>
          <w:lang w:val="ru-RU" w:eastAsia="ru-RU" w:bidi="ar-SA"/>
        </w:rPr>
        <w:t> </w:t>
      </w:r>
      <w:r w:rsidRPr="00B92F7E">
        <w:rPr>
          <w:rFonts w:ascii="Times New Roman" w:eastAsia="Times New Roman" w:hAnsi="Times New Roman"/>
          <w:color w:val="000000"/>
          <w:sz w:val="27"/>
          <w:szCs w:val="27"/>
          <w:lang w:val="ru-RU" w:eastAsia="ru-RU" w:bidi="ar-SA"/>
        </w:rPr>
        <w:t>между столбиками выражений, уравнений, неравенств и т.д. отступать 3 клетки вправо, писать на четвертой;</w:t>
      </w:r>
    </w:p>
    <w:p w:rsidR="00B92F7E" w:rsidRPr="00B92F7E" w:rsidRDefault="00B92F7E" w:rsidP="00B92F7E">
      <w:pPr>
        <w:ind w:left="900"/>
        <w:jc w:val="both"/>
        <w:rPr>
          <w:rFonts w:ascii="Times New Roman" w:eastAsia="Times New Roman" w:hAnsi="Times New Roman"/>
          <w:color w:val="000000"/>
          <w:sz w:val="27"/>
          <w:szCs w:val="27"/>
          <w:lang w:val="ru-RU" w:eastAsia="ru-RU" w:bidi="ar-SA"/>
        </w:rPr>
      </w:pPr>
      <w:r w:rsidRPr="00B92F7E">
        <w:rPr>
          <w:rFonts w:ascii="Times New Roman" w:eastAsia="Times New Roman" w:hAnsi="Times New Roman"/>
          <w:color w:val="000000"/>
          <w:sz w:val="27"/>
          <w:szCs w:val="27"/>
          <w:lang w:val="ru-RU" w:eastAsia="ru-RU" w:bidi="ar-SA"/>
        </w:rPr>
        <w:t>- по русскому языку – линии внутри одной работы не пропускаются, между домашней и классной работой оставляют 2 линии.</w:t>
      </w:r>
    </w:p>
    <w:p w:rsidR="00B92F7E" w:rsidRPr="00B92F7E" w:rsidRDefault="00B92F7E" w:rsidP="00B92F7E">
      <w:pPr>
        <w:ind w:left="900"/>
        <w:jc w:val="both"/>
        <w:rPr>
          <w:rFonts w:ascii="Times New Roman" w:eastAsia="Times New Roman" w:hAnsi="Times New Roman"/>
          <w:color w:val="000000"/>
          <w:sz w:val="27"/>
          <w:szCs w:val="27"/>
          <w:lang w:val="ru-RU" w:eastAsia="ru-RU" w:bidi="ar-SA"/>
        </w:rPr>
      </w:pPr>
      <w:r w:rsidRPr="00B92F7E">
        <w:rPr>
          <w:rFonts w:ascii="Times New Roman" w:eastAsia="Times New Roman" w:hAnsi="Times New Roman"/>
          <w:color w:val="000000"/>
          <w:sz w:val="27"/>
          <w:szCs w:val="27"/>
          <w:lang w:val="ru-RU" w:eastAsia="ru-RU" w:bidi="ar-SA"/>
        </w:rPr>
        <w:lastRenderedPageBreak/>
        <w:t>- При записи математических выражений все символы (знаки, цифры) фиксируются с учетом правил каллиграфии, т.е. с соблюдением графики и соответствия клеток количеству записываемых символов. Особенно соблюдение этого требуется при работе с многозначными числами (сложение, вычитание, умножение, деление);</w:t>
      </w:r>
    </w:p>
    <w:p w:rsidR="00B92F7E" w:rsidRPr="00B92F7E" w:rsidRDefault="00B92F7E" w:rsidP="00B92F7E">
      <w:pPr>
        <w:ind w:left="900"/>
        <w:jc w:val="both"/>
        <w:rPr>
          <w:rFonts w:ascii="Times New Roman" w:eastAsia="Times New Roman" w:hAnsi="Times New Roman"/>
          <w:color w:val="000000"/>
          <w:sz w:val="27"/>
          <w:szCs w:val="27"/>
          <w:lang w:val="ru-RU" w:eastAsia="ru-RU" w:bidi="ar-SA"/>
        </w:rPr>
      </w:pPr>
      <w:r w:rsidRPr="00B92F7E">
        <w:rPr>
          <w:rFonts w:ascii="Times New Roman" w:eastAsia="Times New Roman" w:hAnsi="Times New Roman"/>
          <w:color w:val="000000"/>
          <w:sz w:val="27"/>
          <w:szCs w:val="27"/>
          <w:lang w:val="ru-RU" w:eastAsia="ru-RU" w:bidi="ar-SA"/>
        </w:rPr>
        <w:t>- Текст каждой новой работы начинается с «красной» строки на той же странице тетради, на которой написаны дата и наименование работы. При оформлении красной строки сделать отступ вправо не менее</w:t>
      </w:r>
      <w:r w:rsidRPr="00B92F7E">
        <w:rPr>
          <w:rFonts w:ascii="Times New Roman" w:eastAsia="Times New Roman" w:hAnsi="Times New Roman"/>
          <w:color w:val="000000"/>
          <w:sz w:val="27"/>
          <w:lang w:val="ru-RU" w:eastAsia="ru-RU" w:bidi="ar-SA"/>
        </w:rPr>
        <w:t> </w:t>
      </w:r>
      <w:r w:rsidRPr="00B92F7E">
        <w:rPr>
          <w:rFonts w:ascii="Times New Roman" w:eastAsia="Times New Roman" w:hAnsi="Times New Roman"/>
          <w:color w:val="000000"/>
          <w:sz w:val="27"/>
          <w:szCs w:val="27"/>
          <w:lang w:val="ru-RU" w:eastAsia="ru-RU" w:bidi="ar-SA"/>
        </w:rPr>
        <w:t>2 см. Оформление красной строки должно осуществляться с самого начала оформления текстов в первом классе (</w:t>
      </w:r>
      <w:r w:rsidRPr="00B92F7E">
        <w:rPr>
          <w:rFonts w:ascii="Times New Roman" w:eastAsia="Times New Roman" w:hAnsi="Times New Roman"/>
          <w:color w:val="000000"/>
          <w:sz w:val="27"/>
          <w:szCs w:val="27"/>
          <w:lang w:eastAsia="ru-RU" w:bidi="ar-SA"/>
        </w:rPr>
        <w:t>III</w:t>
      </w:r>
      <w:r w:rsidRPr="00B92F7E">
        <w:rPr>
          <w:rFonts w:ascii="Times New Roman" w:eastAsia="Times New Roman" w:hAnsi="Times New Roman"/>
          <w:color w:val="000000"/>
          <w:sz w:val="27"/>
          <w:lang w:eastAsia="ru-RU" w:bidi="ar-SA"/>
        </w:rPr>
        <w:t> </w:t>
      </w:r>
      <w:r w:rsidRPr="00B92F7E">
        <w:rPr>
          <w:rFonts w:ascii="Times New Roman" w:eastAsia="Times New Roman" w:hAnsi="Times New Roman"/>
          <w:color w:val="000000"/>
          <w:sz w:val="27"/>
          <w:szCs w:val="27"/>
          <w:lang w:val="ru-RU" w:eastAsia="ru-RU" w:bidi="ar-SA"/>
        </w:rPr>
        <w:t>четверть).</w:t>
      </w:r>
    </w:p>
    <w:p w:rsidR="00B92F7E" w:rsidRPr="00B92F7E" w:rsidRDefault="00B92F7E" w:rsidP="00B92F7E">
      <w:pPr>
        <w:ind w:left="900" w:hanging="540"/>
        <w:jc w:val="both"/>
        <w:rPr>
          <w:rFonts w:ascii="Times New Roman" w:eastAsia="Times New Roman" w:hAnsi="Times New Roman"/>
          <w:color w:val="000000"/>
          <w:sz w:val="27"/>
          <w:szCs w:val="27"/>
          <w:lang w:val="ru-RU" w:eastAsia="ru-RU" w:bidi="ar-SA"/>
        </w:rPr>
      </w:pPr>
      <w:r w:rsidRPr="00B92F7E">
        <w:rPr>
          <w:rFonts w:ascii="Times New Roman" w:eastAsia="Times New Roman" w:hAnsi="Times New Roman"/>
          <w:color w:val="000000"/>
          <w:sz w:val="27"/>
          <w:szCs w:val="27"/>
          <w:lang w:val="ru-RU" w:eastAsia="ru-RU" w:bidi="ar-SA"/>
        </w:rPr>
        <w:t>2.10</w:t>
      </w:r>
      <w:r w:rsidRPr="00B92F7E">
        <w:rPr>
          <w:rFonts w:ascii="Times New Roman" w:eastAsia="Times New Roman" w:hAnsi="Times New Roman"/>
          <w:color w:val="000000"/>
          <w:sz w:val="14"/>
          <w:szCs w:val="14"/>
          <w:lang w:val="ru-RU" w:eastAsia="ru-RU" w:bidi="ar-SA"/>
        </w:rPr>
        <w:t>   </w:t>
      </w:r>
      <w:r w:rsidRPr="00B92F7E">
        <w:rPr>
          <w:rFonts w:ascii="Times New Roman" w:eastAsia="Times New Roman" w:hAnsi="Times New Roman"/>
          <w:color w:val="000000"/>
          <w:sz w:val="14"/>
          <w:lang w:val="ru-RU" w:eastAsia="ru-RU" w:bidi="ar-SA"/>
        </w:rPr>
        <w:t> </w:t>
      </w:r>
      <w:r w:rsidRPr="00B92F7E">
        <w:rPr>
          <w:rFonts w:ascii="Times New Roman" w:eastAsia="Times New Roman" w:hAnsi="Times New Roman"/>
          <w:color w:val="000000"/>
          <w:sz w:val="27"/>
          <w:szCs w:val="27"/>
          <w:lang w:val="ru-RU" w:eastAsia="ru-RU" w:bidi="ar-SA"/>
        </w:rPr>
        <w:t>Итоговые контрольные работы по русскому языку и математике выполняются в специальных тетрадях, предназначенных для этого вида работ, поэтому слова «контрольная работа» не пишутся: в тетрадях по русскому языку записывается только вид работы (например, диктант). То же относится и к обозначению кратковременных работ, выполняемых в общих тетрадях. Вариантность выполнения работы фиксируется на следующей рабочей строке по центру.</w:t>
      </w:r>
    </w:p>
    <w:p w:rsidR="00B92F7E" w:rsidRPr="00B92F7E" w:rsidRDefault="00B92F7E" w:rsidP="00B92F7E">
      <w:pPr>
        <w:ind w:left="900" w:hanging="540"/>
        <w:jc w:val="both"/>
        <w:rPr>
          <w:rFonts w:ascii="Times New Roman" w:eastAsia="Times New Roman" w:hAnsi="Times New Roman"/>
          <w:color w:val="000000"/>
          <w:sz w:val="27"/>
          <w:szCs w:val="27"/>
          <w:lang w:val="ru-RU" w:eastAsia="ru-RU" w:bidi="ar-SA"/>
        </w:rPr>
      </w:pPr>
      <w:r w:rsidRPr="00B92F7E">
        <w:rPr>
          <w:rFonts w:ascii="Times New Roman" w:eastAsia="Times New Roman" w:hAnsi="Times New Roman"/>
          <w:color w:val="000000"/>
          <w:sz w:val="27"/>
          <w:szCs w:val="27"/>
          <w:lang w:val="ru-RU" w:eastAsia="ru-RU" w:bidi="ar-SA"/>
        </w:rPr>
        <w:t>2.11</w:t>
      </w:r>
      <w:r w:rsidRPr="00B92F7E">
        <w:rPr>
          <w:rFonts w:ascii="Times New Roman" w:eastAsia="Times New Roman" w:hAnsi="Times New Roman"/>
          <w:color w:val="000000"/>
          <w:sz w:val="14"/>
          <w:szCs w:val="14"/>
          <w:lang w:val="ru-RU" w:eastAsia="ru-RU" w:bidi="ar-SA"/>
        </w:rPr>
        <w:t>   </w:t>
      </w:r>
      <w:r w:rsidRPr="00B92F7E">
        <w:rPr>
          <w:rFonts w:ascii="Times New Roman" w:eastAsia="Times New Roman" w:hAnsi="Times New Roman"/>
          <w:color w:val="000000"/>
          <w:sz w:val="14"/>
          <w:lang w:val="ru-RU" w:eastAsia="ru-RU" w:bidi="ar-SA"/>
        </w:rPr>
        <w:t> </w:t>
      </w:r>
      <w:r w:rsidRPr="00B92F7E">
        <w:rPr>
          <w:rFonts w:ascii="Times New Roman" w:eastAsia="Times New Roman" w:hAnsi="Times New Roman"/>
          <w:color w:val="000000"/>
          <w:sz w:val="27"/>
          <w:szCs w:val="27"/>
          <w:lang w:val="ru-RU" w:eastAsia="ru-RU" w:bidi="ar-SA"/>
        </w:rPr>
        <w:t>Учащиеся ведут записи в тетрадях синей или фиолетовой пастой. Черная или зеленая пасты, карандаш могут быть использованы при подчеркивании, составлении графиков и т.д. Учащимся запрещается писать в тетрадях красной пастой. Грамматические формы указываются над словом простым карандашом.</w:t>
      </w:r>
    </w:p>
    <w:p w:rsidR="00B92F7E" w:rsidRPr="00B92F7E" w:rsidRDefault="00B92F7E" w:rsidP="00B92F7E">
      <w:pPr>
        <w:ind w:left="360"/>
        <w:jc w:val="both"/>
        <w:rPr>
          <w:rFonts w:ascii="Times New Roman" w:eastAsia="Times New Roman" w:hAnsi="Times New Roman"/>
          <w:color w:val="000000"/>
          <w:sz w:val="27"/>
          <w:szCs w:val="27"/>
          <w:lang w:val="ru-RU" w:eastAsia="ru-RU" w:bidi="ar-SA"/>
        </w:rPr>
      </w:pPr>
      <w:r w:rsidRPr="00B92F7E">
        <w:rPr>
          <w:rFonts w:ascii="Times New Roman" w:eastAsia="Times New Roman" w:hAnsi="Times New Roman"/>
          <w:color w:val="000000"/>
          <w:sz w:val="27"/>
          <w:szCs w:val="27"/>
          <w:lang w:val="ru-RU" w:eastAsia="ru-RU" w:bidi="ar-SA"/>
        </w:rPr>
        <w:t> </w:t>
      </w:r>
    </w:p>
    <w:p w:rsidR="00B92F7E" w:rsidRPr="00B92F7E" w:rsidRDefault="00B92F7E" w:rsidP="00B92F7E">
      <w:pPr>
        <w:ind w:left="360" w:hanging="360"/>
        <w:jc w:val="center"/>
        <w:rPr>
          <w:rFonts w:ascii="Times New Roman" w:eastAsia="Times New Roman" w:hAnsi="Times New Roman"/>
          <w:color w:val="000000"/>
          <w:sz w:val="27"/>
          <w:szCs w:val="27"/>
          <w:lang w:val="ru-RU" w:eastAsia="ru-RU" w:bidi="ar-SA"/>
        </w:rPr>
      </w:pPr>
      <w:r w:rsidRPr="00B92F7E">
        <w:rPr>
          <w:rFonts w:ascii="Times New Roman" w:eastAsia="Times New Roman" w:hAnsi="Times New Roman"/>
          <w:b/>
          <w:bCs/>
          <w:color w:val="000000"/>
          <w:sz w:val="27"/>
          <w:szCs w:val="27"/>
          <w:lang w:val="ru-RU" w:eastAsia="ru-RU" w:bidi="ar-SA"/>
        </w:rPr>
        <w:t>3.</w:t>
      </w:r>
      <w:r w:rsidRPr="00B92F7E">
        <w:rPr>
          <w:rFonts w:ascii="Times New Roman" w:eastAsia="Times New Roman" w:hAnsi="Times New Roman"/>
          <w:color w:val="000000"/>
          <w:sz w:val="14"/>
          <w:szCs w:val="14"/>
          <w:lang w:val="ru-RU" w:eastAsia="ru-RU" w:bidi="ar-SA"/>
        </w:rPr>
        <w:t>     </w:t>
      </w:r>
      <w:r w:rsidRPr="00B92F7E">
        <w:rPr>
          <w:rFonts w:ascii="Times New Roman" w:eastAsia="Times New Roman" w:hAnsi="Times New Roman"/>
          <w:color w:val="000000"/>
          <w:sz w:val="14"/>
          <w:lang w:val="ru-RU" w:eastAsia="ru-RU" w:bidi="ar-SA"/>
        </w:rPr>
        <w:t> </w:t>
      </w:r>
      <w:r w:rsidRPr="00B92F7E">
        <w:rPr>
          <w:rFonts w:ascii="Times New Roman" w:eastAsia="Times New Roman" w:hAnsi="Times New Roman"/>
          <w:b/>
          <w:bCs/>
          <w:color w:val="000000"/>
          <w:sz w:val="27"/>
          <w:szCs w:val="27"/>
          <w:lang w:val="ru-RU" w:eastAsia="ru-RU" w:bidi="ar-SA"/>
        </w:rPr>
        <w:t>Число контрольных работ в год по классам.</w:t>
      </w:r>
    </w:p>
    <w:p w:rsidR="00B92F7E" w:rsidRPr="00B92F7E" w:rsidRDefault="00B92F7E" w:rsidP="00B92F7E">
      <w:pPr>
        <w:rPr>
          <w:rFonts w:ascii="Times New Roman" w:eastAsia="Times New Roman" w:hAnsi="Times New Roman"/>
          <w:color w:val="000000"/>
          <w:sz w:val="27"/>
          <w:szCs w:val="27"/>
          <w:lang w:val="ru-RU" w:eastAsia="ru-RU" w:bidi="ar-SA"/>
        </w:rPr>
      </w:pPr>
      <w:r w:rsidRPr="00B92F7E">
        <w:rPr>
          <w:rFonts w:ascii="Times New Roman" w:eastAsia="Times New Roman" w:hAnsi="Times New Roman"/>
          <w:b/>
          <w:bCs/>
          <w:color w:val="000000"/>
          <w:sz w:val="27"/>
          <w:szCs w:val="27"/>
          <w:lang w:val="ru-RU" w:eastAsia="ru-RU" w:bidi="ar-SA"/>
        </w:rPr>
        <w:t> </w:t>
      </w:r>
    </w:p>
    <w:p w:rsidR="00B92F7E" w:rsidRPr="00B92F7E" w:rsidRDefault="00B92F7E" w:rsidP="00B92F7E">
      <w:pPr>
        <w:ind w:left="900" w:hanging="540"/>
        <w:jc w:val="both"/>
        <w:rPr>
          <w:rFonts w:ascii="Times New Roman" w:eastAsia="Times New Roman" w:hAnsi="Times New Roman"/>
          <w:color w:val="000000"/>
          <w:sz w:val="27"/>
          <w:szCs w:val="27"/>
          <w:lang w:val="ru-RU" w:eastAsia="ru-RU" w:bidi="ar-SA"/>
        </w:rPr>
      </w:pPr>
      <w:r w:rsidRPr="00B92F7E">
        <w:rPr>
          <w:rFonts w:ascii="Times New Roman" w:eastAsia="Times New Roman" w:hAnsi="Times New Roman"/>
          <w:color w:val="000000"/>
          <w:sz w:val="27"/>
          <w:szCs w:val="27"/>
          <w:lang w:val="ru-RU" w:eastAsia="ru-RU" w:bidi="ar-SA"/>
        </w:rPr>
        <w:t>3.1</w:t>
      </w:r>
      <w:r w:rsidRPr="00B92F7E">
        <w:rPr>
          <w:rFonts w:ascii="Times New Roman" w:eastAsia="Times New Roman" w:hAnsi="Times New Roman"/>
          <w:color w:val="000000"/>
          <w:sz w:val="14"/>
          <w:szCs w:val="14"/>
          <w:lang w:val="ru-RU" w:eastAsia="ru-RU" w:bidi="ar-SA"/>
        </w:rPr>
        <w:t>       </w:t>
      </w:r>
      <w:r w:rsidRPr="00B92F7E">
        <w:rPr>
          <w:rFonts w:ascii="Times New Roman" w:eastAsia="Times New Roman" w:hAnsi="Times New Roman"/>
          <w:color w:val="000000"/>
          <w:sz w:val="14"/>
          <w:lang w:val="ru-RU" w:eastAsia="ru-RU" w:bidi="ar-SA"/>
        </w:rPr>
        <w:t> </w:t>
      </w:r>
      <w:r w:rsidRPr="00B92F7E">
        <w:rPr>
          <w:rFonts w:ascii="Times New Roman" w:eastAsia="Times New Roman" w:hAnsi="Times New Roman"/>
          <w:color w:val="000000"/>
          <w:sz w:val="27"/>
          <w:szCs w:val="27"/>
          <w:lang w:val="ru-RU" w:eastAsia="ru-RU" w:bidi="ar-SA"/>
        </w:rPr>
        <w:t>Устанавливается следующее максимальное количество контрольных работ, которое может быть выполнено учащимся в год в зависимости от класса.</w:t>
      </w:r>
    </w:p>
    <w:p w:rsidR="00B92F7E" w:rsidRPr="00B92F7E" w:rsidRDefault="00B92F7E" w:rsidP="00B92F7E">
      <w:pPr>
        <w:jc w:val="both"/>
        <w:rPr>
          <w:rFonts w:ascii="Times New Roman" w:eastAsia="Times New Roman" w:hAnsi="Times New Roman"/>
          <w:color w:val="000000"/>
          <w:sz w:val="27"/>
          <w:szCs w:val="27"/>
          <w:lang w:val="ru-RU" w:eastAsia="ru-RU" w:bidi="ar-SA"/>
        </w:rPr>
      </w:pPr>
      <w:r w:rsidRPr="00B92F7E">
        <w:rPr>
          <w:rFonts w:ascii="Times New Roman" w:eastAsia="Times New Roman" w:hAnsi="Times New Roman"/>
          <w:color w:val="000000"/>
          <w:sz w:val="27"/>
          <w:szCs w:val="27"/>
          <w:lang w:val="ru-RU" w:eastAsia="ru-RU" w:bidi="ar-SA"/>
        </w:rPr>
        <w:t> </w:t>
      </w:r>
    </w:p>
    <w:p w:rsidR="00B92F7E" w:rsidRPr="00B92F7E" w:rsidRDefault="00B92F7E" w:rsidP="00B92F7E">
      <w:pPr>
        <w:jc w:val="both"/>
        <w:rPr>
          <w:rFonts w:ascii="Times New Roman" w:eastAsia="Times New Roman" w:hAnsi="Times New Roman"/>
          <w:color w:val="000000"/>
          <w:sz w:val="27"/>
          <w:szCs w:val="27"/>
          <w:lang w:val="ru-RU" w:eastAsia="ru-RU" w:bidi="ar-SA"/>
        </w:rPr>
      </w:pPr>
      <w:r w:rsidRPr="00B92F7E">
        <w:rPr>
          <w:rFonts w:ascii="Times New Roman" w:eastAsia="Times New Roman" w:hAnsi="Times New Roman"/>
          <w:color w:val="000000"/>
          <w:sz w:val="27"/>
          <w:szCs w:val="27"/>
          <w:lang w:val="ru-RU" w:eastAsia="ru-RU" w:bidi="ar-SA"/>
        </w:rPr>
        <w:t> </w:t>
      </w:r>
    </w:p>
    <w:p w:rsidR="00B92F7E" w:rsidRPr="00B92F7E" w:rsidRDefault="00B92F7E" w:rsidP="00B92F7E">
      <w:pPr>
        <w:rPr>
          <w:rFonts w:ascii="Times New Roman" w:eastAsia="Times New Roman" w:hAnsi="Times New Roman"/>
          <w:color w:val="000000"/>
          <w:sz w:val="27"/>
          <w:szCs w:val="27"/>
          <w:lang w:val="ru-RU" w:eastAsia="ru-RU" w:bidi="ar-SA"/>
        </w:rPr>
      </w:pPr>
      <w:r w:rsidRPr="00B92F7E">
        <w:rPr>
          <w:rFonts w:ascii="Times New Roman" w:eastAsia="Times New Roman" w:hAnsi="Times New Roman"/>
          <w:color w:val="000000"/>
          <w:sz w:val="27"/>
          <w:szCs w:val="27"/>
          <w:lang w:val="ru-RU" w:eastAsia="ru-RU" w:bidi="ar-SA"/>
        </w:rPr>
        <w:t> </w:t>
      </w:r>
      <w:r w:rsidRPr="00B92F7E">
        <w:rPr>
          <w:rFonts w:ascii="Times New Roman" w:eastAsia="Times New Roman" w:hAnsi="Times New Roman"/>
          <w:b/>
          <w:bCs/>
          <w:color w:val="000000"/>
          <w:sz w:val="28"/>
          <w:szCs w:val="28"/>
          <w:lang w:val="ru-RU" w:eastAsia="ru-RU" w:bidi="ar-SA"/>
        </w:rPr>
        <w:t>Таблица 3</w:t>
      </w:r>
    </w:p>
    <w:p w:rsidR="00B92F7E" w:rsidRPr="00B92F7E" w:rsidRDefault="00B92F7E" w:rsidP="00B92F7E">
      <w:pPr>
        <w:rPr>
          <w:rFonts w:ascii="Times New Roman" w:eastAsia="Times New Roman" w:hAnsi="Times New Roman"/>
          <w:color w:val="000000"/>
          <w:sz w:val="27"/>
          <w:szCs w:val="27"/>
          <w:lang w:val="ru-RU" w:eastAsia="ru-RU" w:bidi="ar-SA"/>
        </w:rPr>
      </w:pPr>
      <w:r w:rsidRPr="00B92F7E">
        <w:rPr>
          <w:rFonts w:ascii="Times New Roman" w:eastAsia="Times New Roman" w:hAnsi="Times New Roman"/>
          <w:color w:val="000000"/>
          <w:sz w:val="27"/>
          <w:szCs w:val="27"/>
          <w:lang w:val="ru-RU" w:eastAsia="ru-RU" w:bidi="ar-SA"/>
        </w:rPr>
        <w:t> </w:t>
      </w:r>
    </w:p>
    <w:p w:rsidR="00B92F7E" w:rsidRPr="00B92F7E" w:rsidRDefault="00B92F7E" w:rsidP="00B92F7E">
      <w:pPr>
        <w:rPr>
          <w:rFonts w:ascii="Times New Roman" w:eastAsia="Times New Roman" w:hAnsi="Times New Roman"/>
          <w:color w:val="000000"/>
          <w:sz w:val="27"/>
          <w:szCs w:val="27"/>
          <w:lang w:val="ru-RU" w:eastAsia="ru-RU" w:bidi="ar-SA"/>
        </w:rPr>
      </w:pPr>
      <w:r w:rsidRPr="00B92F7E">
        <w:rPr>
          <w:rFonts w:ascii="Times New Roman" w:eastAsia="Times New Roman" w:hAnsi="Times New Roman"/>
          <w:color w:val="000000"/>
          <w:sz w:val="27"/>
          <w:szCs w:val="27"/>
          <w:lang w:val="ru-RU" w:eastAsia="ru-RU" w:bidi="ar-SA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1647"/>
        <w:gridCol w:w="721"/>
        <w:gridCol w:w="721"/>
        <w:gridCol w:w="721"/>
        <w:gridCol w:w="721"/>
        <w:gridCol w:w="720"/>
        <w:gridCol w:w="720"/>
        <w:gridCol w:w="720"/>
        <w:gridCol w:w="720"/>
        <w:gridCol w:w="720"/>
        <w:gridCol w:w="720"/>
        <w:gridCol w:w="720"/>
      </w:tblGrid>
      <w:tr w:rsidR="00B92F7E" w:rsidRPr="00B92F7E" w:rsidTr="00B92F7E">
        <w:tc>
          <w:tcPr>
            <w:tcW w:w="8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2F7E" w:rsidRPr="00B92F7E" w:rsidRDefault="00B92F7E" w:rsidP="00B92F7E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B92F7E">
              <w:rPr>
                <w:rFonts w:ascii="Times New Roman" w:eastAsia="Times New Roman" w:hAnsi="Times New Roman"/>
                <w:lang w:val="ru-RU" w:eastAsia="ru-RU" w:bidi="ar-SA"/>
              </w:rPr>
              <w:t> </w:t>
            </w:r>
          </w:p>
        </w:tc>
        <w:tc>
          <w:tcPr>
            <w:tcW w:w="3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2F7E" w:rsidRPr="00B92F7E" w:rsidRDefault="00B92F7E" w:rsidP="00B92F7E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B92F7E">
              <w:rPr>
                <w:rFonts w:ascii="Times New Roman" w:eastAsia="Times New Roman" w:hAnsi="Times New Roman"/>
                <w:lang w:val="ru-RU" w:eastAsia="ru-RU" w:bidi="ar-SA"/>
              </w:rPr>
              <w:t>1-й</w:t>
            </w:r>
          </w:p>
        </w:tc>
        <w:tc>
          <w:tcPr>
            <w:tcW w:w="3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2F7E" w:rsidRPr="00B92F7E" w:rsidRDefault="00B92F7E" w:rsidP="00B92F7E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B92F7E">
              <w:rPr>
                <w:rFonts w:ascii="Times New Roman" w:eastAsia="Times New Roman" w:hAnsi="Times New Roman"/>
                <w:lang w:val="ru-RU" w:eastAsia="ru-RU" w:bidi="ar-SA"/>
              </w:rPr>
              <w:t>2-й</w:t>
            </w:r>
          </w:p>
        </w:tc>
        <w:tc>
          <w:tcPr>
            <w:tcW w:w="3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2F7E" w:rsidRPr="00B92F7E" w:rsidRDefault="00B92F7E" w:rsidP="00B92F7E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B92F7E">
              <w:rPr>
                <w:rFonts w:ascii="Times New Roman" w:eastAsia="Times New Roman" w:hAnsi="Times New Roman"/>
                <w:lang w:val="ru-RU" w:eastAsia="ru-RU" w:bidi="ar-SA"/>
              </w:rPr>
              <w:t>3-й</w:t>
            </w:r>
          </w:p>
        </w:tc>
        <w:tc>
          <w:tcPr>
            <w:tcW w:w="3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2F7E" w:rsidRPr="00B92F7E" w:rsidRDefault="00B92F7E" w:rsidP="00B92F7E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B92F7E">
              <w:rPr>
                <w:rFonts w:ascii="Times New Roman" w:eastAsia="Times New Roman" w:hAnsi="Times New Roman"/>
                <w:lang w:val="ru-RU" w:eastAsia="ru-RU" w:bidi="ar-SA"/>
              </w:rPr>
              <w:t>4-й</w:t>
            </w:r>
          </w:p>
        </w:tc>
        <w:tc>
          <w:tcPr>
            <w:tcW w:w="3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2F7E" w:rsidRPr="00B92F7E" w:rsidRDefault="00B92F7E" w:rsidP="00B92F7E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B92F7E">
              <w:rPr>
                <w:rFonts w:ascii="Times New Roman" w:eastAsia="Times New Roman" w:hAnsi="Times New Roman"/>
                <w:lang w:val="ru-RU" w:eastAsia="ru-RU" w:bidi="ar-SA"/>
              </w:rPr>
              <w:t>5-й</w:t>
            </w:r>
          </w:p>
        </w:tc>
        <w:tc>
          <w:tcPr>
            <w:tcW w:w="3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2F7E" w:rsidRPr="00B92F7E" w:rsidRDefault="00B92F7E" w:rsidP="00B92F7E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B92F7E">
              <w:rPr>
                <w:rFonts w:ascii="Times New Roman" w:eastAsia="Times New Roman" w:hAnsi="Times New Roman"/>
                <w:lang w:val="ru-RU" w:eastAsia="ru-RU" w:bidi="ar-SA"/>
              </w:rPr>
              <w:t>6-й</w:t>
            </w:r>
          </w:p>
        </w:tc>
        <w:tc>
          <w:tcPr>
            <w:tcW w:w="3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2F7E" w:rsidRPr="00B92F7E" w:rsidRDefault="00B92F7E" w:rsidP="00B92F7E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B92F7E">
              <w:rPr>
                <w:rFonts w:ascii="Times New Roman" w:eastAsia="Times New Roman" w:hAnsi="Times New Roman"/>
                <w:lang w:val="ru-RU" w:eastAsia="ru-RU" w:bidi="ar-SA"/>
              </w:rPr>
              <w:t>7-й</w:t>
            </w:r>
          </w:p>
        </w:tc>
        <w:tc>
          <w:tcPr>
            <w:tcW w:w="3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2F7E" w:rsidRPr="00B92F7E" w:rsidRDefault="00B92F7E" w:rsidP="00B92F7E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B92F7E">
              <w:rPr>
                <w:rFonts w:ascii="Times New Roman" w:eastAsia="Times New Roman" w:hAnsi="Times New Roman"/>
                <w:lang w:val="ru-RU" w:eastAsia="ru-RU" w:bidi="ar-SA"/>
              </w:rPr>
              <w:t>8-й</w:t>
            </w:r>
          </w:p>
        </w:tc>
        <w:tc>
          <w:tcPr>
            <w:tcW w:w="3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2F7E" w:rsidRPr="00B92F7E" w:rsidRDefault="00B92F7E" w:rsidP="00B92F7E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B92F7E">
              <w:rPr>
                <w:rFonts w:ascii="Times New Roman" w:eastAsia="Times New Roman" w:hAnsi="Times New Roman"/>
                <w:lang w:val="ru-RU" w:eastAsia="ru-RU" w:bidi="ar-SA"/>
              </w:rPr>
              <w:t>9-й</w:t>
            </w:r>
          </w:p>
        </w:tc>
        <w:tc>
          <w:tcPr>
            <w:tcW w:w="3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2F7E" w:rsidRPr="00B92F7E" w:rsidRDefault="00B92F7E" w:rsidP="00B92F7E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B92F7E">
              <w:rPr>
                <w:rFonts w:ascii="Times New Roman" w:eastAsia="Times New Roman" w:hAnsi="Times New Roman"/>
                <w:lang w:val="ru-RU" w:eastAsia="ru-RU" w:bidi="ar-SA"/>
              </w:rPr>
              <w:t>10-й</w:t>
            </w:r>
          </w:p>
        </w:tc>
        <w:tc>
          <w:tcPr>
            <w:tcW w:w="3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2F7E" w:rsidRPr="00B92F7E" w:rsidRDefault="00B92F7E" w:rsidP="00B92F7E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B92F7E">
              <w:rPr>
                <w:rFonts w:ascii="Times New Roman" w:eastAsia="Times New Roman" w:hAnsi="Times New Roman"/>
                <w:lang w:val="ru-RU" w:eastAsia="ru-RU" w:bidi="ar-SA"/>
              </w:rPr>
              <w:t>11-й</w:t>
            </w:r>
          </w:p>
          <w:p w:rsidR="00B92F7E" w:rsidRPr="00B92F7E" w:rsidRDefault="00B92F7E" w:rsidP="00B92F7E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B92F7E">
              <w:rPr>
                <w:rFonts w:ascii="Times New Roman" w:eastAsia="Times New Roman" w:hAnsi="Times New Roman"/>
                <w:lang w:val="ru-RU" w:eastAsia="ru-RU" w:bidi="ar-SA"/>
              </w:rPr>
              <w:t> </w:t>
            </w:r>
          </w:p>
        </w:tc>
      </w:tr>
      <w:tr w:rsidR="00B92F7E" w:rsidRPr="00B92F7E" w:rsidTr="00B92F7E">
        <w:tc>
          <w:tcPr>
            <w:tcW w:w="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2F7E" w:rsidRPr="00B92F7E" w:rsidRDefault="00B92F7E" w:rsidP="00B92F7E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B92F7E">
              <w:rPr>
                <w:rFonts w:ascii="Times New Roman" w:eastAsia="Times New Roman" w:hAnsi="Times New Roman"/>
                <w:lang w:val="ru-RU" w:eastAsia="ru-RU" w:bidi="ar-SA"/>
              </w:rPr>
              <w:t>Русский язык</w:t>
            </w:r>
          </w:p>
          <w:p w:rsidR="00B92F7E" w:rsidRPr="00B92F7E" w:rsidRDefault="00B92F7E" w:rsidP="00B92F7E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B92F7E">
              <w:rPr>
                <w:rFonts w:ascii="Times New Roman" w:eastAsia="Times New Roman" w:hAnsi="Times New Roman"/>
                <w:lang w:val="ru-RU" w:eastAsia="ru-RU" w:bidi="ar-SA"/>
              </w:rPr>
              <w:t>диктант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2F7E" w:rsidRPr="00B92F7E" w:rsidRDefault="00B92F7E" w:rsidP="00B92F7E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B92F7E">
              <w:rPr>
                <w:rFonts w:ascii="Times New Roman" w:eastAsia="Times New Roman" w:hAnsi="Times New Roman"/>
                <w:lang w:val="ru-RU" w:eastAsia="ru-RU" w:bidi="ar-SA"/>
              </w:rPr>
              <w:t>4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2F7E" w:rsidRPr="00B92F7E" w:rsidRDefault="00B92F7E" w:rsidP="00B92F7E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B92F7E">
              <w:rPr>
                <w:rFonts w:ascii="Times New Roman" w:eastAsia="Times New Roman" w:hAnsi="Times New Roman"/>
                <w:lang w:val="ru-RU" w:eastAsia="ru-RU" w:bidi="ar-SA"/>
              </w:rPr>
              <w:t>12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2F7E" w:rsidRPr="00B92F7E" w:rsidRDefault="00B92F7E" w:rsidP="00B92F7E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B92F7E">
              <w:rPr>
                <w:rFonts w:ascii="Times New Roman" w:eastAsia="Times New Roman" w:hAnsi="Times New Roman"/>
                <w:lang w:val="ru-RU" w:eastAsia="ru-RU" w:bidi="ar-SA"/>
              </w:rPr>
              <w:t>11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2F7E" w:rsidRPr="00B92F7E" w:rsidRDefault="00B92F7E" w:rsidP="00B92F7E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B92F7E">
              <w:rPr>
                <w:rFonts w:ascii="Times New Roman" w:eastAsia="Times New Roman" w:hAnsi="Times New Roman"/>
                <w:lang w:val="ru-RU" w:eastAsia="ru-RU" w:bidi="ar-SA"/>
              </w:rPr>
              <w:t>11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2F7E" w:rsidRPr="00B92F7E" w:rsidRDefault="00B92F7E" w:rsidP="00B92F7E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B92F7E">
              <w:rPr>
                <w:rFonts w:ascii="Times New Roman" w:eastAsia="Times New Roman" w:hAnsi="Times New Roman"/>
                <w:lang w:val="ru-RU" w:eastAsia="ru-RU" w:bidi="ar-SA"/>
              </w:rPr>
              <w:t>8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2F7E" w:rsidRPr="00B92F7E" w:rsidRDefault="00B92F7E" w:rsidP="00B92F7E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B92F7E">
              <w:rPr>
                <w:rFonts w:ascii="Times New Roman" w:eastAsia="Times New Roman" w:hAnsi="Times New Roman"/>
                <w:lang w:val="ru-RU" w:eastAsia="ru-RU" w:bidi="ar-SA"/>
              </w:rPr>
              <w:t>8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2F7E" w:rsidRPr="00B92F7E" w:rsidRDefault="00B92F7E" w:rsidP="00B92F7E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B92F7E">
              <w:rPr>
                <w:rFonts w:ascii="Times New Roman" w:eastAsia="Times New Roman" w:hAnsi="Times New Roman"/>
                <w:lang w:val="ru-RU" w:eastAsia="ru-RU" w:bidi="ar-SA"/>
              </w:rPr>
              <w:t>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2F7E" w:rsidRPr="00B92F7E" w:rsidRDefault="00B92F7E" w:rsidP="00B92F7E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B92F7E">
              <w:rPr>
                <w:rFonts w:ascii="Times New Roman" w:eastAsia="Times New Roman" w:hAnsi="Times New Roman"/>
                <w:lang w:val="ru-RU" w:eastAsia="ru-RU" w:bidi="ar-SA"/>
              </w:rPr>
              <w:t>3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2F7E" w:rsidRPr="00B92F7E" w:rsidRDefault="00B92F7E" w:rsidP="00B92F7E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B92F7E">
              <w:rPr>
                <w:rFonts w:ascii="Times New Roman" w:eastAsia="Times New Roman" w:hAnsi="Times New Roman"/>
                <w:lang w:val="ru-RU" w:eastAsia="ru-RU" w:bidi="ar-SA"/>
              </w:rPr>
              <w:t>3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2F7E" w:rsidRPr="00B92F7E" w:rsidRDefault="00B92F7E" w:rsidP="00B92F7E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B92F7E">
              <w:rPr>
                <w:rFonts w:ascii="Times New Roman" w:eastAsia="Times New Roman" w:hAnsi="Times New Roman"/>
                <w:lang w:val="ru-RU" w:eastAsia="ru-RU" w:bidi="ar-SA"/>
              </w:rPr>
              <w:t>3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2F7E" w:rsidRPr="00B92F7E" w:rsidRDefault="00B92F7E" w:rsidP="00B92F7E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B92F7E">
              <w:rPr>
                <w:rFonts w:ascii="Times New Roman" w:eastAsia="Times New Roman" w:hAnsi="Times New Roman"/>
                <w:lang w:val="ru-RU" w:eastAsia="ru-RU" w:bidi="ar-SA"/>
              </w:rPr>
              <w:t>3</w:t>
            </w:r>
          </w:p>
        </w:tc>
      </w:tr>
      <w:tr w:rsidR="00B92F7E" w:rsidRPr="00B92F7E" w:rsidTr="00B92F7E">
        <w:tc>
          <w:tcPr>
            <w:tcW w:w="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2F7E" w:rsidRPr="00B92F7E" w:rsidRDefault="00B92F7E" w:rsidP="00B92F7E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B92F7E">
              <w:rPr>
                <w:rFonts w:ascii="Times New Roman" w:eastAsia="Times New Roman" w:hAnsi="Times New Roman"/>
                <w:lang w:val="ru-RU" w:eastAsia="ru-RU" w:bidi="ar-SA"/>
              </w:rPr>
              <w:t>изложение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2F7E" w:rsidRPr="00B92F7E" w:rsidRDefault="00B92F7E" w:rsidP="00B92F7E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B92F7E">
              <w:rPr>
                <w:rFonts w:ascii="Times New Roman" w:eastAsia="Times New Roman" w:hAnsi="Times New Roman"/>
                <w:lang w:val="ru-RU" w:eastAsia="ru-RU" w:bidi="ar-SA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2F7E" w:rsidRPr="00B92F7E" w:rsidRDefault="00B92F7E" w:rsidP="00B92F7E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B92F7E">
              <w:rPr>
                <w:rFonts w:ascii="Times New Roman" w:eastAsia="Times New Roman" w:hAnsi="Times New Roman"/>
                <w:lang w:val="ru-RU" w:eastAsia="ru-RU" w:bidi="ar-SA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2F7E" w:rsidRPr="00B92F7E" w:rsidRDefault="00B92F7E" w:rsidP="00B92F7E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B92F7E">
              <w:rPr>
                <w:rFonts w:ascii="Times New Roman" w:eastAsia="Times New Roman" w:hAnsi="Times New Roman"/>
                <w:lang w:val="ru-RU" w:eastAsia="ru-RU" w:bidi="ar-SA"/>
              </w:rPr>
              <w:t>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2F7E" w:rsidRPr="00B92F7E" w:rsidRDefault="00B92F7E" w:rsidP="00B92F7E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B92F7E">
              <w:rPr>
                <w:rFonts w:ascii="Times New Roman" w:eastAsia="Times New Roman" w:hAnsi="Times New Roman"/>
                <w:lang w:val="ru-RU" w:eastAsia="ru-RU" w:bidi="ar-SA"/>
              </w:rPr>
              <w:t>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2F7E" w:rsidRPr="00B92F7E" w:rsidRDefault="00B92F7E" w:rsidP="00B92F7E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B92F7E">
              <w:rPr>
                <w:rFonts w:ascii="Times New Roman" w:eastAsia="Times New Roman" w:hAnsi="Times New Roman"/>
                <w:lang w:val="ru-RU" w:eastAsia="ru-RU" w:bidi="ar-SA"/>
              </w:rPr>
              <w:t>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2F7E" w:rsidRPr="00B92F7E" w:rsidRDefault="00B92F7E" w:rsidP="00B92F7E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B92F7E">
              <w:rPr>
                <w:rFonts w:ascii="Times New Roman" w:eastAsia="Times New Roman" w:hAnsi="Times New Roman"/>
                <w:lang w:val="ru-RU" w:eastAsia="ru-RU" w:bidi="ar-SA"/>
              </w:rPr>
              <w:t>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2F7E" w:rsidRPr="00B92F7E" w:rsidRDefault="00B92F7E" w:rsidP="00B92F7E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B92F7E">
              <w:rPr>
                <w:rFonts w:ascii="Times New Roman" w:eastAsia="Times New Roman" w:hAnsi="Times New Roman"/>
                <w:lang w:val="ru-RU" w:eastAsia="ru-RU" w:bidi="ar-SA"/>
              </w:rPr>
              <w:t>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2F7E" w:rsidRPr="00B92F7E" w:rsidRDefault="00B92F7E" w:rsidP="00B92F7E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B92F7E">
              <w:rPr>
                <w:rFonts w:ascii="Times New Roman" w:eastAsia="Times New Roman" w:hAnsi="Times New Roman"/>
                <w:lang w:val="ru-RU" w:eastAsia="ru-RU" w:bidi="ar-SA"/>
              </w:rPr>
              <w:t>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2F7E" w:rsidRPr="00B92F7E" w:rsidRDefault="00B92F7E" w:rsidP="00B92F7E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B92F7E">
              <w:rPr>
                <w:rFonts w:ascii="Times New Roman" w:eastAsia="Times New Roman" w:hAnsi="Times New Roman"/>
                <w:lang w:val="ru-RU" w:eastAsia="ru-RU" w:bidi="ar-SA"/>
              </w:rPr>
              <w:t>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2F7E" w:rsidRPr="00B92F7E" w:rsidRDefault="00B92F7E" w:rsidP="00B92F7E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B92F7E">
              <w:rPr>
                <w:rFonts w:ascii="Times New Roman" w:eastAsia="Times New Roman" w:hAnsi="Times New Roman"/>
                <w:lang w:val="ru-RU" w:eastAsia="ru-RU" w:bidi="ar-SA"/>
              </w:rPr>
              <w:t>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2F7E" w:rsidRPr="00B92F7E" w:rsidRDefault="00B92F7E" w:rsidP="00B92F7E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B92F7E">
              <w:rPr>
                <w:rFonts w:ascii="Times New Roman" w:eastAsia="Times New Roman" w:hAnsi="Times New Roman"/>
                <w:lang w:val="ru-RU" w:eastAsia="ru-RU" w:bidi="ar-SA"/>
              </w:rPr>
              <w:t>1</w:t>
            </w:r>
          </w:p>
        </w:tc>
      </w:tr>
      <w:tr w:rsidR="00B92F7E" w:rsidRPr="00B92F7E" w:rsidTr="00B92F7E">
        <w:tc>
          <w:tcPr>
            <w:tcW w:w="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2F7E" w:rsidRPr="00B92F7E" w:rsidRDefault="00B92F7E" w:rsidP="00B92F7E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B92F7E">
              <w:rPr>
                <w:rFonts w:ascii="Times New Roman" w:eastAsia="Times New Roman" w:hAnsi="Times New Roman"/>
                <w:lang w:val="ru-RU" w:eastAsia="ru-RU" w:bidi="ar-SA"/>
              </w:rPr>
              <w:t>сочинение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2F7E" w:rsidRPr="00B92F7E" w:rsidRDefault="00B92F7E" w:rsidP="00B92F7E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B92F7E">
              <w:rPr>
                <w:rFonts w:ascii="Times New Roman" w:eastAsia="Times New Roman" w:hAnsi="Times New Roman"/>
                <w:lang w:val="ru-RU" w:eastAsia="ru-RU" w:bidi="ar-SA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2F7E" w:rsidRPr="00B92F7E" w:rsidRDefault="00B92F7E" w:rsidP="00B92F7E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B92F7E">
              <w:rPr>
                <w:rFonts w:ascii="Times New Roman" w:eastAsia="Times New Roman" w:hAnsi="Times New Roman"/>
                <w:lang w:val="ru-RU" w:eastAsia="ru-RU" w:bidi="ar-SA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2F7E" w:rsidRPr="00B92F7E" w:rsidRDefault="00B92F7E" w:rsidP="00B92F7E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B92F7E">
              <w:rPr>
                <w:rFonts w:ascii="Times New Roman" w:eastAsia="Times New Roman" w:hAnsi="Times New Roman"/>
                <w:lang w:val="ru-RU" w:eastAsia="ru-RU" w:bidi="ar-SA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2F7E" w:rsidRPr="00B92F7E" w:rsidRDefault="00B92F7E" w:rsidP="00B92F7E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B92F7E">
              <w:rPr>
                <w:rFonts w:ascii="Times New Roman" w:eastAsia="Times New Roman" w:hAnsi="Times New Roman"/>
                <w:lang w:val="ru-RU" w:eastAsia="ru-RU" w:bidi="ar-SA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2F7E" w:rsidRPr="00B92F7E" w:rsidRDefault="00B92F7E" w:rsidP="00B92F7E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B92F7E">
              <w:rPr>
                <w:rFonts w:ascii="Times New Roman" w:eastAsia="Times New Roman" w:hAnsi="Times New Roman"/>
                <w:lang w:val="ru-RU" w:eastAsia="ru-RU" w:bidi="ar-SA"/>
              </w:rPr>
              <w:t>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2F7E" w:rsidRPr="00B92F7E" w:rsidRDefault="00B92F7E" w:rsidP="00B92F7E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B92F7E">
              <w:rPr>
                <w:rFonts w:ascii="Times New Roman" w:eastAsia="Times New Roman" w:hAnsi="Times New Roman"/>
                <w:lang w:val="ru-RU" w:eastAsia="ru-RU" w:bidi="ar-SA"/>
              </w:rPr>
              <w:t>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2F7E" w:rsidRPr="00B92F7E" w:rsidRDefault="00B92F7E" w:rsidP="00B92F7E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B92F7E">
              <w:rPr>
                <w:rFonts w:ascii="Times New Roman" w:eastAsia="Times New Roman" w:hAnsi="Times New Roman"/>
                <w:lang w:val="ru-RU" w:eastAsia="ru-RU" w:bidi="ar-SA"/>
              </w:rPr>
              <w:t>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2F7E" w:rsidRPr="00B92F7E" w:rsidRDefault="00B92F7E" w:rsidP="00B92F7E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B92F7E">
              <w:rPr>
                <w:rFonts w:ascii="Times New Roman" w:eastAsia="Times New Roman" w:hAnsi="Times New Roman"/>
                <w:lang w:val="ru-RU" w:eastAsia="ru-RU" w:bidi="ar-SA"/>
              </w:rPr>
              <w:t>3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2F7E" w:rsidRPr="00B92F7E" w:rsidRDefault="00B92F7E" w:rsidP="00B92F7E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B92F7E">
              <w:rPr>
                <w:rFonts w:ascii="Times New Roman" w:eastAsia="Times New Roman" w:hAnsi="Times New Roman"/>
                <w:lang w:val="ru-RU" w:eastAsia="ru-RU" w:bidi="ar-SA"/>
              </w:rPr>
              <w:t>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2F7E" w:rsidRPr="00B92F7E" w:rsidRDefault="00B92F7E" w:rsidP="00B92F7E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B92F7E">
              <w:rPr>
                <w:rFonts w:ascii="Times New Roman" w:eastAsia="Times New Roman" w:hAnsi="Times New Roman"/>
                <w:lang w:val="ru-RU" w:eastAsia="ru-RU" w:bidi="ar-SA"/>
              </w:rPr>
              <w:t>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2F7E" w:rsidRPr="00B92F7E" w:rsidRDefault="00B92F7E" w:rsidP="00B92F7E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B92F7E">
              <w:rPr>
                <w:rFonts w:ascii="Times New Roman" w:eastAsia="Times New Roman" w:hAnsi="Times New Roman"/>
                <w:lang w:val="ru-RU" w:eastAsia="ru-RU" w:bidi="ar-SA"/>
              </w:rPr>
              <w:t>1</w:t>
            </w:r>
          </w:p>
        </w:tc>
      </w:tr>
      <w:tr w:rsidR="00B92F7E" w:rsidRPr="00B92F7E" w:rsidTr="00B92F7E">
        <w:tc>
          <w:tcPr>
            <w:tcW w:w="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2F7E" w:rsidRPr="00B92F7E" w:rsidRDefault="00B92F7E" w:rsidP="00B92F7E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B92F7E">
              <w:rPr>
                <w:rFonts w:ascii="Times New Roman" w:eastAsia="Times New Roman" w:hAnsi="Times New Roman"/>
                <w:lang w:val="ru-RU" w:eastAsia="ru-RU" w:bidi="ar-SA"/>
              </w:rPr>
              <w:t>Литература</w:t>
            </w:r>
          </w:p>
          <w:p w:rsidR="00B92F7E" w:rsidRPr="00B92F7E" w:rsidRDefault="00B92F7E" w:rsidP="00B92F7E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B92F7E">
              <w:rPr>
                <w:rFonts w:ascii="Times New Roman" w:eastAsia="Times New Roman" w:hAnsi="Times New Roman"/>
                <w:lang w:val="ru-RU" w:eastAsia="ru-RU" w:bidi="ar-SA"/>
              </w:rPr>
              <w:t>Классные</w:t>
            </w:r>
          </w:p>
          <w:p w:rsidR="00B92F7E" w:rsidRPr="00B92F7E" w:rsidRDefault="00B92F7E" w:rsidP="00B92F7E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B92F7E">
              <w:rPr>
                <w:rFonts w:ascii="Times New Roman" w:eastAsia="Times New Roman" w:hAnsi="Times New Roman"/>
                <w:lang w:val="ru-RU" w:eastAsia="ru-RU" w:bidi="ar-SA"/>
              </w:rPr>
              <w:t>сочинения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2F7E" w:rsidRPr="00B92F7E" w:rsidRDefault="00B92F7E" w:rsidP="00B92F7E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B92F7E">
              <w:rPr>
                <w:rFonts w:ascii="Times New Roman" w:eastAsia="Times New Roman" w:hAnsi="Times New Roman"/>
                <w:lang w:val="ru-RU" w:eastAsia="ru-RU" w:bidi="ar-SA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2F7E" w:rsidRPr="00B92F7E" w:rsidRDefault="00B92F7E" w:rsidP="00B92F7E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B92F7E">
              <w:rPr>
                <w:rFonts w:ascii="Times New Roman" w:eastAsia="Times New Roman" w:hAnsi="Times New Roman"/>
                <w:lang w:val="ru-RU" w:eastAsia="ru-RU" w:bidi="ar-SA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2F7E" w:rsidRPr="00B92F7E" w:rsidRDefault="00B92F7E" w:rsidP="00B92F7E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B92F7E">
              <w:rPr>
                <w:rFonts w:ascii="Times New Roman" w:eastAsia="Times New Roman" w:hAnsi="Times New Roman"/>
                <w:lang w:val="ru-RU" w:eastAsia="ru-RU" w:bidi="ar-SA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2F7E" w:rsidRPr="00B92F7E" w:rsidRDefault="00B92F7E" w:rsidP="00B92F7E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B92F7E">
              <w:rPr>
                <w:rFonts w:ascii="Times New Roman" w:eastAsia="Times New Roman" w:hAnsi="Times New Roman"/>
                <w:lang w:val="ru-RU" w:eastAsia="ru-RU" w:bidi="ar-SA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2F7E" w:rsidRPr="00B92F7E" w:rsidRDefault="00B92F7E" w:rsidP="00B92F7E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B92F7E">
              <w:rPr>
                <w:rFonts w:ascii="Times New Roman" w:eastAsia="Times New Roman" w:hAnsi="Times New Roman"/>
                <w:lang w:val="ru-RU" w:eastAsia="ru-RU" w:bidi="ar-SA"/>
              </w:rPr>
              <w:t>4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2F7E" w:rsidRPr="00B92F7E" w:rsidRDefault="00B92F7E" w:rsidP="00B92F7E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B92F7E">
              <w:rPr>
                <w:rFonts w:ascii="Times New Roman" w:eastAsia="Times New Roman" w:hAnsi="Times New Roman"/>
                <w:lang w:val="ru-RU" w:eastAsia="ru-RU" w:bidi="ar-SA"/>
              </w:rPr>
              <w:t>3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2F7E" w:rsidRPr="00B92F7E" w:rsidRDefault="00B92F7E" w:rsidP="00B92F7E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B92F7E">
              <w:rPr>
                <w:rFonts w:ascii="Times New Roman" w:eastAsia="Times New Roman" w:hAnsi="Times New Roman"/>
                <w:lang w:val="ru-RU" w:eastAsia="ru-RU" w:bidi="ar-SA"/>
              </w:rPr>
              <w:t>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2F7E" w:rsidRPr="00B92F7E" w:rsidRDefault="00B92F7E" w:rsidP="00B92F7E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B92F7E">
              <w:rPr>
                <w:rFonts w:ascii="Times New Roman" w:eastAsia="Times New Roman" w:hAnsi="Times New Roman"/>
                <w:lang w:val="ru-RU" w:eastAsia="ru-RU" w:bidi="ar-SA"/>
              </w:rPr>
              <w:t>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2F7E" w:rsidRPr="00B92F7E" w:rsidRDefault="00B92F7E" w:rsidP="00B92F7E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B92F7E">
              <w:rPr>
                <w:rFonts w:ascii="Times New Roman" w:eastAsia="Times New Roman" w:hAnsi="Times New Roman"/>
                <w:lang w:val="ru-RU" w:eastAsia="ru-RU" w:bidi="ar-SA"/>
              </w:rPr>
              <w:t>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2F7E" w:rsidRPr="00B92F7E" w:rsidRDefault="00B92F7E" w:rsidP="00B92F7E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B92F7E">
              <w:rPr>
                <w:rFonts w:ascii="Times New Roman" w:eastAsia="Times New Roman" w:hAnsi="Times New Roman"/>
                <w:lang w:val="ru-RU" w:eastAsia="ru-RU" w:bidi="ar-SA"/>
              </w:rPr>
              <w:t>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2F7E" w:rsidRPr="00B92F7E" w:rsidRDefault="00B92F7E" w:rsidP="00B92F7E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B92F7E">
              <w:rPr>
                <w:rFonts w:ascii="Times New Roman" w:eastAsia="Times New Roman" w:hAnsi="Times New Roman"/>
                <w:lang w:val="ru-RU" w:eastAsia="ru-RU" w:bidi="ar-SA"/>
              </w:rPr>
              <w:t>2</w:t>
            </w:r>
          </w:p>
        </w:tc>
      </w:tr>
      <w:tr w:rsidR="00B92F7E" w:rsidRPr="00B92F7E" w:rsidTr="00B92F7E">
        <w:tc>
          <w:tcPr>
            <w:tcW w:w="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2F7E" w:rsidRPr="00B92F7E" w:rsidRDefault="00B92F7E" w:rsidP="00B92F7E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B92F7E">
              <w:rPr>
                <w:rFonts w:ascii="Times New Roman" w:eastAsia="Times New Roman" w:hAnsi="Times New Roman"/>
                <w:lang w:val="ru-RU" w:eastAsia="ru-RU" w:bidi="ar-SA"/>
              </w:rPr>
              <w:t>математика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2F7E" w:rsidRPr="00B92F7E" w:rsidRDefault="00B92F7E" w:rsidP="00B92F7E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B92F7E">
              <w:rPr>
                <w:rFonts w:ascii="Times New Roman" w:eastAsia="Times New Roman" w:hAnsi="Times New Roman"/>
                <w:lang w:val="ru-RU" w:eastAsia="ru-RU" w:bidi="ar-SA"/>
              </w:rPr>
              <w:t>4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2F7E" w:rsidRPr="00B92F7E" w:rsidRDefault="00B92F7E" w:rsidP="00B92F7E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B92F7E">
              <w:rPr>
                <w:rFonts w:ascii="Times New Roman" w:eastAsia="Times New Roman" w:hAnsi="Times New Roman"/>
                <w:lang w:val="ru-RU" w:eastAsia="ru-RU" w:bidi="ar-SA"/>
              </w:rPr>
              <w:t>12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2F7E" w:rsidRPr="00B92F7E" w:rsidRDefault="00B92F7E" w:rsidP="00B92F7E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B92F7E">
              <w:rPr>
                <w:rFonts w:ascii="Times New Roman" w:eastAsia="Times New Roman" w:hAnsi="Times New Roman"/>
                <w:lang w:val="ru-RU" w:eastAsia="ru-RU" w:bidi="ar-SA"/>
              </w:rPr>
              <w:t>12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2F7E" w:rsidRPr="00B92F7E" w:rsidRDefault="00B92F7E" w:rsidP="00B92F7E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B92F7E">
              <w:rPr>
                <w:rFonts w:ascii="Times New Roman" w:eastAsia="Times New Roman" w:hAnsi="Times New Roman"/>
                <w:lang w:val="ru-RU" w:eastAsia="ru-RU" w:bidi="ar-SA"/>
              </w:rPr>
              <w:t>14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2F7E" w:rsidRPr="00B92F7E" w:rsidRDefault="00B92F7E" w:rsidP="00B92F7E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B92F7E">
              <w:rPr>
                <w:rFonts w:ascii="Times New Roman" w:eastAsia="Times New Roman" w:hAnsi="Times New Roman"/>
                <w:lang w:val="ru-RU" w:eastAsia="ru-RU" w:bidi="ar-SA"/>
              </w:rPr>
              <w:t>16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2F7E" w:rsidRPr="00B92F7E" w:rsidRDefault="00B92F7E" w:rsidP="00B92F7E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B92F7E">
              <w:rPr>
                <w:rFonts w:ascii="Times New Roman" w:eastAsia="Times New Roman" w:hAnsi="Times New Roman"/>
                <w:lang w:val="ru-RU" w:eastAsia="ru-RU" w:bidi="ar-SA"/>
              </w:rPr>
              <w:t>14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2F7E" w:rsidRPr="00B92F7E" w:rsidRDefault="00B92F7E" w:rsidP="00B92F7E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B92F7E">
              <w:rPr>
                <w:rFonts w:ascii="Times New Roman" w:eastAsia="Times New Roman" w:hAnsi="Times New Roman"/>
                <w:lang w:val="ru-RU" w:eastAsia="ru-RU" w:bidi="ar-SA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2F7E" w:rsidRPr="00B92F7E" w:rsidRDefault="00B92F7E" w:rsidP="00B92F7E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B92F7E">
              <w:rPr>
                <w:rFonts w:ascii="Times New Roman" w:eastAsia="Times New Roman" w:hAnsi="Times New Roman"/>
                <w:lang w:val="ru-RU" w:eastAsia="ru-RU" w:bidi="ar-SA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2F7E" w:rsidRPr="00B92F7E" w:rsidRDefault="00B92F7E" w:rsidP="00B92F7E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B92F7E">
              <w:rPr>
                <w:rFonts w:ascii="Times New Roman" w:eastAsia="Times New Roman" w:hAnsi="Times New Roman"/>
                <w:lang w:val="ru-RU" w:eastAsia="ru-RU" w:bidi="ar-SA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2F7E" w:rsidRPr="00B92F7E" w:rsidRDefault="00B92F7E" w:rsidP="00B92F7E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B92F7E">
              <w:rPr>
                <w:rFonts w:ascii="Times New Roman" w:eastAsia="Times New Roman" w:hAnsi="Times New Roman"/>
                <w:lang w:val="ru-RU" w:eastAsia="ru-RU" w:bidi="ar-SA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2F7E" w:rsidRPr="00B92F7E" w:rsidRDefault="00B92F7E" w:rsidP="00B92F7E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B92F7E">
              <w:rPr>
                <w:rFonts w:ascii="Times New Roman" w:eastAsia="Times New Roman" w:hAnsi="Times New Roman"/>
                <w:lang w:val="ru-RU" w:eastAsia="ru-RU" w:bidi="ar-SA"/>
              </w:rPr>
              <w:t> </w:t>
            </w:r>
          </w:p>
        </w:tc>
      </w:tr>
      <w:tr w:rsidR="00B92F7E" w:rsidRPr="00B92F7E" w:rsidTr="00B92F7E">
        <w:tc>
          <w:tcPr>
            <w:tcW w:w="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2F7E" w:rsidRPr="00B92F7E" w:rsidRDefault="00B92F7E" w:rsidP="00B92F7E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B92F7E">
              <w:rPr>
                <w:rFonts w:ascii="Times New Roman" w:eastAsia="Times New Roman" w:hAnsi="Times New Roman"/>
                <w:lang w:val="ru-RU" w:eastAsia="ru-RU" w:bidi="ar-SA"/>
              </w:rPr>
              <w:t>алгебра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2F7E" w:rsidRPr="00B92F7E" w:rsidRDefault="00B92F7E" w:rsidP="00B92F7E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B92F7E">
              <w:rPr>
                <w:rFonts w:ascii="Times New Roman" w:eastAsia="Times New Roman" w:hAnsi="Times New Roman"/>
                <w:lang w:val="ru-RU" w:eastAsia="ru-RU" w:bidi="ar-SA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2F7E" w:rsidRPr="00B92F7E" w:rsidRDefault="00B92F7E" w:rsidP="00B92F7E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B92F7E">
              <w:rPr>
                <w:rFonts w:ascii="Times New Roman" w:eastAsia="Times New Roman" w:hAnsi="Times New Roman"/>
                <w:lang w:val="ru-RU" w:eastAsia="ru-RU" w:bidi="ar-SA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2F7E" w:rsidRPr="00B92F7E" w:rsidRDefault="00B92F7E" w:rsidP="00B92F7E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B92F7E">
              <w:rPr>
                <w:rFonts w:ascii="Times New Roman" w:eastAsia="Times New Roman" w:hAnsi="Times New Roman"/>
                <w:lang w:val="ru-RU" w:eastAsia="ru-RU" w:bidi="ar-SA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2F7E" w:rsidRPr="00B92F7E" w:rsidRDefault="00B92F7E" w:rsidP="00B92F7E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B92F7E">
              <w:rPr>
                <w:rFonts w:ascii="Times New Roman" w:eastAsia="Times New Roman" w:hAnsi="Times New Roman"/>
                <w:lang w:val="ru-RU" w:eastAsia="ru-RU" w:bidi="ar-SA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2F7E" w:rsidRPr="00B92F7E" w:rsidRDefault="00B92F7E" w:rsidP="00B92F7E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B92F7E">
              <w:rPr>
                <w:rFonts w:ascii="Times New Roman" w:eastAsia="Times New Roman" w:hAnsi="Times New Roman"/>
                <w:lang w:val="ru-RU" w:eastAsia="ru-RU" w:bidi="ar-SA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2F7E" w:rsidRPr="00B92F7E" w:rsidRDefault="00B92F7E" w:rsidP="00B92F7E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B92F7E">
              <w:rPr>
                <w:rFonts w:ascii="Times New Roman" w:eastAsia="Times New Roman" w:hAnsi="Times New Roman"/>
                <w:lang w:val="ru-RU" w:eastAsia="ru-RU" w:bidi="ar-SA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2F7E" w:rsidRPr="00B92F7E" w:rsidRDefault="00B92F7E" w:rsidP="00B92F7E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B92F7E">
              <w:rPr>
                <w:rFonts w:ascii="Times New Roman" w:eastAsia="Times New Roman" w:hAnsi="Times New Roman"/>
                <w:lang w:val="ru-RU" w:eastAsia="ru-RU" w:bidi="ar-SA"/>
              </w:rPr>
              <w:t>11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2F7E" w:rsidRPr="00B92F7E" w:rsidRDefault="00B92F7E" w:rsidP="00B92F7E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B92F7E">
              <w:rPr>
                <w:rFonts w:ascii="Times New Roman" w:eastAsia="Times New Roman" w:hAnsi="Times New Roman"/>
                <w:lang w:val="ru-RU" w:eastAsia="ru-RU" w:bidi="ar-SA"/>
              </w:rPr>
              <w:t>10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2F7E" w:rsidRPr="00B92F7E" w:rsidRDefault="00B92F7E" w:rsidP="00B92F7E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B92F7E">
              <w:rPr>
                <w:rFonts w:ascii="Times New Roman" w:eastAsia="Times New Roman" w:hAnsi="Times New Roman"/>
                <w:lang w:val="ru-RU" w:eastAsia="ru-RU" w:bidi="ar-SA"/>
              </w:rPr>
              <w:t>9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2F7E" w:rsidRPr="00B92F7E" w:rsidRDefault="00B92F7E" w:rsidP="00B92F7E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B92F7E">
              <w:rPr>
                <w:rFonts w:ascii="Times New Roman" w:eastAsia="Times New Roman" w:hAnsi="Times New Roman"/>
                <w:lang w:val="ru-RU" w:eastAsia="ru-RU" w:bidi="ar-SA"/>
              </w:rPr>
              <w:t>9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2F7E" w:rsidRPr="00B92F7E" w:rsidRDefault="00B92F7E" w:rsidP="00B92F7E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B92F7E">
              <w:rPr>
                <w:rFonts w:ascii="Times New Roman" w:eastAsia="Times New Roman" w:hAnsi="Times New Roman"/>
                <w:lang w:val="ru-RU" w:eastAsia="ru-RU" w:bidi="ar-SA"/>
              </w:rPr>
              <w:t>9</w:t>
            </w:r>
          </w:p>
        </w:tc>
      </w:tr>
      <w:tr w:rsidR="00B92F7E" w:rsidRPr="00B92F7E" w:rsidTr="00B92F7E">
        <w:tc>
          <w:tcPr>
            <w:tcW w:w="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2F7E" w:rsidRPr="00B92F7E" w:rsidRDefault="00B92F7E" w:rsidP="00B92F7E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B92F7E">
              <w:rPr>
                <w:rFonts w:ascii="Times New Roman" w:eastAsia="Times New Roman" w:hAnsi="Times New Roman"/>
                <w:lang w:val="ru-RU" w:eastAsia="ru-RU" w:bidi="ar-SA"/>
              </w:rPr>
              <w:t>геометрия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2F7E" w:rsidRPr="00B92F7E" w:rsidRDefault="00B92F7E" w:rsidP="00B92F7E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B92F7E">
              <w:rPr>
                <w:rFonts w:ascii="Times New Roman" w:eastAsia="Times New Roman" w:hAnsi="Times New Roman"/>
                <w:lang w:val="ru-RU" w:eastAsia="ru-RU" w:bidi="ar-SA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2F7E" w:rsidRPr="00B92F7E" w:rsidRDefault="00B92F7E" w:rsidP="00B92F7E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B92F7E">
              <w:rPr>
                <w:rFonts w:ascii="Times New Roman" w:eastAsia="Times New Roman" w:hAnsi="Times New Roman"/>
                <w:lang w:val="ru-RU" w:eastAsia="ru-RU" w:bidi="ar-SA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2F7E" w:rsidRPr="00B92F7E" w:rsidRDefault="00B92F7E" w:rsidP="00B92F7E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B92F7E">
              <w:rPr>
                <w:rFonts w:ascii="Times New Roman" w:eastAsia="Times New Roman" w:hAnsi="Times New Roman"/>
                <w:lang w:val="ru-RU" w:eastAsia="ru-RU" w:bidi="ar-SA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2F7E" w:rsidRPr="00B92F7E" w:rsidRDefault="00B92F7E" w:rsidP="00B92F7E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B92F7E">
              <w:rPr>
                <w:rFonts w:ascii="Times New Roman" w:eastAsia="Times New Roman" w:hAnsi="Times New Roman"/>
                <w:lang w:val="ru-RU" w:eastAsia="ru-RU" w:bidi="ar-SA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2F7E" w:rsidRPr="00B92F7E" w:rsidRDefault="00B92F7E" w:rsidP="00B92F7E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B92F7E">
              <w:rPr>
                <w:rFonts w:ascii="Times New Roman" w:eastAsia="Times New Roman" w:hAnsi="Times New Roman"/>
                <w:lang w:val="ru-RU" w:eastAsia="ru-RU" w:bidi="ar-SA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2F7E" w:rsidRPr="00B92F7E" w:rsidRDefault="00B92F7E" w:rsidP="00B92F7E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B92F7E">
              <w:rPr>
                <w:rFonts w:ascii="Times New Roman" w:eastAsia="Times New Roman" w:hAnsi="Times New Roman"/>
                <w:lang w:val="ru-RU" w:eastAsia="ru-RU" w:bidi="ar-SA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2F7E" w:rsidRPr="00B92F7E" w:rsidRDefault="00B92F7E" w:rsidP="00B92F7E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B92F7E">
              <w:rPr>
                <w:rFonts w:ascii="Times New Roman" w:eastAsia="Times New Roman" w:hAnsi="Times New Roman"/>
                <w:lang w:val="ru-RU" w:eastAsia="ru-RU" w:bidi="ar-SA"/>
              </w:rPr>
              <w:t>5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2F7E" w:rsidRPr="00B92F7E" w:rsidRDefault="00B92F7E" w:rsidP="00B92F7E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B92F7E">
              <w:rPr>
                <w:rFonts w:ascii="Times New Roman" w:eastAsia="Times New Roman" w:hAnsi="Times New Roman"/>
                <w:lang w:val="ru-RU" w:eastAsia="ru-RU" w:bidi="ar-SA"/>
              </w:rPr>
              <w:t>7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2F7E" w:rsidRPr="00B92F7E" w:rsidRDefault="00B92F7E" w:rsidP="00B92F7E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B92F7E">
              <w:rPr>
                <w:rFonts w:ascii="Times New Roman" w:eastAsia="Times New Roman" w:hAnsi="Times New Roman"/>
                <w:lang w:val="ru-RU" w:eastAsia="ru-RU" w:bidi="ar-SA"/>
              </w:rPr>
              <w:t>5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2F7E" w:rsidRPr="00B92F7E" w:rsidRDefault="00B92F7E" w:rsidP="00B92F7E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B92F7E">
              <w:rPr>
                <w:rFonts w:ascii="Times New Roman" w:eastAsia="Times New Roman" w:hAnsi="Times New Roman"/>
                <w:lang w:val="ru-RU" w:eastAsia="ru-RU" w:bidi="ar-SA"/>
              </w:rPr>
              <w:t>5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2F7E" w:rsidRPr="00B92F7E" w:rsidRDefault="00B92F7E" w:rsidP="00B92F7E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B92F7E">
              <w:rPr>
                <w:rFonts w:ascii="Times New Roman" w:eastAsia="Times New Roman" w:hAnsi="Times New Roman"/>
                <w:lang w:val="ru-RU" w:eastAsia="ru-RU" w:bidi="ar-SA"/>
              </w:rPr>
              <w:t>5</w:t>
            </w:r>
          </w:p>
        </w:tc>
      </w:tr>
      <w:tr w:rsidR="00B92F7E" w:rsidRPr="00B92F7E" w:rsidTr="00B92F7E">
        <w:tc>
          <w:tcPr>
            <w:tcW w:w="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2F7E" w:rsidRPr="00B92F7E" w:rsidRDefault="00B92F7E" w:rsidP="00B92F7E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B92F7E">
              <w:rPr>
                <w:rFonts w:ascii="Times New Roman" w:eastAsia="Times New Roman" w:hAnsi="Times New Roman"/>
                <w:lang w:val="ru-RU" w:eastAsia="ru-RU" w:bidi="ar-SA"/>
              </w:rPr>
              <w:t>физика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2F7E" w:rsidRPr="00B92F7E" w:rsidRDefault="00B92F7E" w:rsidP="00B92F7E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B92F7E">
              <w:rPr>
                <w:rFonts w:ascii="Times New Roman" w:eastAsia="Times New Roman" w:hAnsi="Times New Roman"/>
                <w:lang w:val="ru-RU" w:eastAsia="ru-RU" w:bidi="ar-SA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2F7E" w:rsidRPr="00B92F7E" w:rsidRDefault="00B92F7E" w:rsidP="00B92F7E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B92F7E">
              <w:rPr>
                <w:rFonts w:ascii="Times New Roman" w:eastAsia="Times New Roman" w:hAnsi="Times New Roman"/>
                <w:lang w:val="ru-RU" w:eastAsia="ru-RU" w:bidi="ar-SA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2F7E" w:rsidRPr="00B92F7E" w:rsidRDefault="00B92F7E" w:rsidP="00B92F7E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B92F7E">
              <w:rPr>
                <w:rFonts w:ascii="Times New Roman" w:eastAsia="Times New Roman" w:hAnsi="Times New Roman"/>
                <w:lang w:val="ru-RU" w:eastAsia="ru-RU" w:bidi="ar-SA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2F7E" w:rsidRPr="00B92F7E" w:rsidRDefault="00B92F7E" w:rsidP="00B92F7E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B92F7E">
              <w:rPr>
                <w:rFonts w:ascii="Times New Roman" w:eastAsia="Times New Roman" w:hAnsi="Times New Roman"/>
                <w:lang w:val="ru-RU" w:eastAsia="ru-RU" w:bidi="ar-SA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2F7E" w:rsidRPr="00B92F7E" w:rsidRDefault="00B92F7E" w:rsidP="00B92F7E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B92F7E">
              <w:rPr>
                <w:rFonts w:ascii="Times New Roman" w:eastAsia="Times New Roman" w:hAnsi="Times New Roman"/>
                <w:lang w:val="ru-RU" w:eastAsia="ru-RU" w:bidi="ar-SA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2F7E" w:rsidRPr="00B92F7E" w:rsidRDefault="00B92F7E" w:rsidP="00B92F7E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B92F7E">
              <w:rPr>
                <w:rFonts w:ascii="Times New Roman" w:eastAsia="Times New Roman" w:hAnsi="Times New Roman"/>
                <w:lang w:val="ru-RU" w:eastAsia="ru-RU" w:bidi="ar-SA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2F7E" w:rsidRPr="00B92F7E" w:rsidRDefault="00B92F7E" w:rsidP="00B92F7E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B92F7E">
              <w:rPr>
                <w:rFonts w:ascii="Times New Roman" w:eastAsia="Times New Roman" w:hAnsi="Times New Roman"/>
                <w:lang w:val="ru-RU" w:eastAsia="ru-RU" w:bidi="ar-SA"/>
              </w:rPr>
              <w:t>4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2F7E" w:rsidRPr="00B92F7E" w:rsidRDefault="00B92F7E" w:rsidP="00B92F7E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B92F7E">
              <w:rPr>
                <w:rFonts w:ascii="Times New Roman" w:eastAsia="Times New Roman" w:hAnsi="Times New Roman"/>
                <w:lang w:val="ru-RU" w:eastAsia="ru-RU" w:bidi="ar-SA"/>
              </w:rPr>
              <w:t>4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2F7E" w:rsidRPr="00B92F7E" w:rsidRDefault="00B92F7E" w:rsidP="00B92F7E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B92F7E">
              <w:rPr>
                <w:rFonts w:ascii="Times New Roman" w:eastAsia="Times New Roman" w:hAnsi="Times New Roman"/>
                <w:lang w:val="ru-RU" w:eastAsia="ru-RU" w:bidi="ar-SA"/>
              </w:rPr>
              <w:t>4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2F7E" w:rsidRPr="00B92F7E" w:rsidRDefault="00B92F7E" w:rsidP="00B92F7E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B92F7E">
              <w:rPr>
                <w:rFonts w:ascii="Times New Roman" w:eastAsia="Times New Roman" w:hAnsi="Times New Roman"/>
                <w:lang w:val="ru-RU" w:eastAsia="ru-RU" w:bidi="ar-SA"/>
              </w:rPr>
              <w:t>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2F7E" w:rsidRPr="00B92F7E" w:rsidRDefault="00B92F7E" w:rsidP="00B92F7E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B92F7E">
              <w:rPr>
                <w:rFonts w:ascii="Times New Roman" w:eastAsia="Times New Roman" w:hAnsi="Times New Roman"/>
                <w:lang w:val="ru-RU" w:eastAsia="ru-RU" w:bidi="ar-SA"/>
              </w:rPr>
              <w:t>5</w:t>
            </w:r>
          </w:p>
        </w:tc>
      </w:tr>
      <w:tr w:rsidR="00B92F7E" w:rsidRPr="00B92F7E" w:rsidTr="00B92F7E">
        <w:tc>
          <w:tcPr>
            <w:tcW w:w="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2F7E" w:rsidRPr="00B92F7E" w:rsidRDefault="00B92F7E" w:rsidP="00B92F7E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B92F7E">
              <w:rPr>
                <w:rFonts w:ascii="Times New Roman" w:eastAsia="Times New Roman" w:hAnsi="Times New Roman"/>
                <w:lang w:val="ru-RU" w:eastAsia="ru-RU" w:bidi="ar-SA"/>
              </w:rPr>
              <w:t>химия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2F7E" w:rsidRPr="00B92F7E" w:rsidRDefault="00B92F7E" w:rsidP="00B92F7E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B92F7E">
              <w:rPr>
                <w:rFonts w:ascii="Times New Roman" w:eastAsia="Times New Roman" w:hAnsi="Times New Roman"/>
                <w:lang w:val="ru-RU" w:eastAsia="ru-RU" w:bidi="ar-SA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2F7E" w:rsidRPr="00B92F7E" w:rsidRDefault="00B92F7E" w:rsidP="00B92F7E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B92F7E">
              <w:rPr>
                <w:rFonts w:ascii="Times New Roman" w:eastAsia="Times New Roman" w:hAnsi="Times New Roman"/>
                <w:lang w:val="ru-RU" w:eastAsia="ru-RU" w:bidi="ar-SA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2F7E" w:rsidRPr="00B92F7E" w:rsidRDefault="00B92F7E" w:rsidP="00B92F7E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B92F7E">
              <w:rPr>
                <w:rFonts w:ascii="Times New Roman" w:eastAsia="Times New Roman" w:hAnsi="Times New Roman"/>
                <w:lang w:val="ru-RU" w:eastAsia="ru-RU" w:bidi="ar-SA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2F7E" w:rsidRPr="00B92F7E" w:rsidRDefault="00B92F7E" w:rsidP="00B92F7E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B92F7E">
              <w:rPr>
                <w:rFonts w:ascii="Times New Roman" w:eastAsia="Times New Roman" w:hAnsi="Times New Roman"/>
                <w:lang w:val="ru-RU" w:eastAsia="ru-RU" w:bidi="ar-SA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2F7E" w:rsidRPr="00B92F7E" w:rsidRDefault="00B92F7E" w:rsidP="00B92F7E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B92F7E">
              <w:rPr>
                <w:rFonts w:ascii="Times New Roman" w:eastAsia="Times New Roman" w:hAnsi="Times New Roman"/>
                <w:lang w:val="ru-RU" w:eastAsia="ru-RU" w:bidi="ar-SA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2F7E" w:rsidRPr="00B92F7E" w:rsidRDefault="00B92F7E" w:rsidP="00B92F7E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B92F7E">
              <w:rPr>
                <w:rFonts w:ascii="Times New Roman" w:eastAsia="Times New Roman" w:hAnsi="Times New Roman"/>
                <w:lang w:val="ru-RU" w:eastAsia="ru-RU" w:bidi="ar-SA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2F7E" w:rsidRPr="00B92F7E" w:rsidRDefault="00B92F7E" w:rsidP="00B92F7E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B92F7E">
              <w:rPr>
                <w:rFonts w:ascii="Times New Roman" w:eastAsia="Times New Roman" w:hAnsi="Times New Roman"/>
                <w:lang w:val="ru-RU" w:eastAsia="ru-RU" w:bidi="ar-SA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2F7E" w:rsidRPr="00B92F7E" w:rsidRDefault="00B92F7E" w:rsidP="00B92F7E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B92F7E">
              <w:rPr>
                <w:rFonts w:ascii="Times New Roman" w:eastAsia="Times New Roman" w:hAnsi="Times New Roman"/>
                <w:lang w:val="ru-RU" w:eastAsia="ru-RU" w:bidi="ar-SA"/>
              </w:rPr>
              <w:t>4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2F7E" w:rsidRPr="00B92F7E" w:rsidRDefault="00B92F7E" w:rsidP="00B92F7E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B92F7E">
              <w:rPr>
                <w:rFonts w:ascii="Times New Roman" w:eastAsia="Times New Roman" w:hAnsi="Times New Roman"/>
                <w:lang w:val="ru-RU" w:eastAsia="ru-RU" w:bidi="ar-SA"/>
              </w:rPr>
              <w:t>4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2F7E" w:rsidRPr="00B92F7E" w:rsidRDefault="00B92F7E" w:rsidP="00B92F7E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B92F7E">
              <w:rPr>
                <w:rFonts w:ascii="Times New Roman" w:eastAsia="Times New Roman" w:hAnsi="Times New Roman"/>
                <w:lang w:val="ru-RU" w:eastAsia="ru-RU" w:bidi="ar-SA"/>
              </w:rPr>
              <w:t>5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2F7E" w:rsidRPr="00B92F7E" w:rsidRDefault="00B92F7E" w:rsidP="00B92F7E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B92F7E">
              <w:rPr>
                <w:rFonts w:ascii="Times New Roman" w:eastAsia="Times New Roman" w:hAnsi="Times New Roman"/>
                <w:lang w:val="ru-RU" w:eastAsia="ru-RU" w:bidi="ar-SA"/>
              </w:rPr>
              <w:t>6</w:t>
            </w:r>
          </w:p>
        </w:tc>
      </w:tr>
      <w:tr w:rsidR="00B92F7E" w:rsidRPr="00B92F7E" w:rsidTr="00B92F7E">
        <w:trPr>
          <w:trHeight w:val="938"/>
        </w:trPr>
        <w:tc>
          <w:tcPr>
            <w:tcW w:w="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2F7E" w:rsidRPr="00B92F7E" w:rsidRDefault="00B92F7E" w:rsidP="00B92F7E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B92F7E">
              <w:rPr>
                <w:rFonts w:ascii="Times New Roman" w:eastAsia="Times New Roman" w:hAnsi="Times New Roman"/>
                <w:lang w:val="ru-RU" w:eastAsia="ru-RU" w:bidi="ar-SA"/>
              </w:rPr>
              <w:lastRenderedPageBreak/>
              <w:t>Иностранный язык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2F7E" w:rsidRPr="00B92F7E" w:rsidRDefault="00B92F7E" w:rsidP="00B92F7E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B92F7E">
              <w:rPr>
                <w:rFonts w:ascii="Times New Roman" w:eastAsia="Times New Roman" w:hAnsi="Times New Roman"/>
                <w:lang w:val="ru-RU" w:eastAsia="ru-RU" w:bidi="ar-SA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2F7E" w:rsidRPr="00B92F7E" w:rsidRDefault="00B92F7E" w:rsidP="00B92F7E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B92F7E">
              <w:rPr>
                <w:rFonts w:ascii="Times New Roman" w:eastAsia="Times New Roman" w:hAnsi="Times New Roman"/>
                <w:lang w:val="ru-RU" w:eastAsia="ru-RU" w:bidi="ar-SA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2F7E" w:rsidRPr="00B92F7E" w:rsidRDefault="00B92F7E" w:rsidP="00B92F7E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B92F7E">
              <w:rPr>
                <w:rFonts w:ascii="Times New Roman" w:eastAsia="Times New Roman" w:hAnsi="Times New Roman"/>
                <w:lang w:val="ru-RU" w:eastAsia="ru-RU" w:bidi="ar-SA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2F7E" w:rsidRPr="00B92F7E" w:rsidRDefault="00B92F7E" w:rsidP="00B92F7E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B92F7E">
              <w:rPr>
                <w:rFonts w:ascii="Times New Roman" w:eastAsia="Times New Roman" w:hAnsi="Times New Roman"/>
                <w:lang w:val="ru-RU" w:eastAsia="ru-RU" w:bidi="ar-SA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2F7E" w:rsidRPr="00B92F7E" w:rsidRDefault="00B92F7E" w:rsidP="00B92F7E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B92F7E">
              <w:rPr>
                <w:rFonts w:ascii="Times New Roman" w:eastAsia="Times New Roman" w:hAnsi="Times New Roman"/>
                <w:lang w:val="ru-RU" w:eastAsia="ru-RU" w:bidi="ar-SA"/>
              </w:rPr>
              <w:t>4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2F7E" w:rsidRPr="00B92F7E" w:rsidRDefault="00B92F7E" w:rsidP="00B92F7E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B92F7E">
              <w:rPr>
                <w:rFonts w:ascii="Times New Roman" w:eastAsia="Times New Roman" w:hAnsi="Times New Roman"/>
                <w:lang w:val="ru-RU" w:eastAsia="ru-RU" w:bidi="ar-SA"/>
              </w:rPr>
              <w:t>4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2F7E" w:rsidRPr="00B92F7E" w:rsidRDefault="00B92F7E" w:rsidP="00B92F7E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B92F7E">
              <w:rPr>
                <w:rFonts w:ascii="Times New Roman" w:eastAsia="Times New Roman" w:hAnsi="Times New Roman"/>
                <w:lang w:val="ru-RU" w:eastAsia="ru-RU" w:bidi="ar-SA"/>
              </w:rPr>
              <w:t>4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2F7E" w:rsidRPr="00B92F7E" w:rsidRDefault="00B92F7E" w:rsidP="00B92F7E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B92F7E">
              <w:rPr>
                <w:rFonts w:ascii="Times New Roman" w:eastAsia="Times New Roman" w:hAnsi="Times New Roman"/>
                <w:lang w:val="ru-RU" w:eastAsia="ru-RU" w:bidi="ar-SA"/>
              </w:rPr>
              <w:t>4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2F7E" w:rsidRPr="00B92F7E" w:rsidRDefault="00B92F7E" w:rsidP="00B92F7E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B92F7E">
              <w:rPr>
                <w:rFonts w:ascii="Times New Roman" w:eastAsia="Times New Roman" w:hAnsi="Times New Roman"/>
                <w:lang w:val="ru-RU" w:eastAsia="ru-RU" w:bidi="ar-SA"/>
              </w:rPr>
              <w:t>4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2F7E" w:rsidRPr="00B92F7E" w:rsidRDefault="00B92F7E" w:rsidP="00B92F7E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B92F7E">
              <w:rPr>
                <w:rFonts w:ascii="Times New Roman" w:eastAsia="Times New Roman" w:hAnsi="Times New Roman"/>
                <w:lang w:val="ru-RU" w:eastAsia="ru-RU" w:bidi="ar-SA"/>
              </w:rPr>
              <w:t>4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2F7E" w:rsidRPr="00B92F7E" w:rsidRDefault="00B92F7E" w:rsidP="00B92F7E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B92F7E">
              <w:rPr>
                <w:rFonts w:ascii="Times New Roman" w:eastAsia="Times New Roman" w:hAnsi="Times New Roman"/>
                <w:lang w:val="ru-RU" w:eastAsia="ru-RU" w:bidi="ar-SA"/>
              </w:rPr>
              <w:t>4</w:t>
            </w:r>
          </w:p>
        </w:tc>
      </w:tr>
    </w:tbl>
    <w:p w:rsidR="00B92F7E" w:rsidRPr="00B92F7E" w:rsidRDefault="00B92F7E" w:rsidP="00B92F7E">
      <w:pPr>
        <w:rPr>
          <w:rFonts w:ascii="Times New Roman" w:eastAsia="Times New Roman" w:hAnsi="Times New Roman"/>
          <w:color w:val="000000"/>
          <w:sz w:val="27"/>
          <w:szCs w:val="27"/>
          <w:lang w:val="ru-RU" w:eastAsia="ru-RU" w:bidi="ar-SA"/>
        </w:rPr>
      </w:pPr>
      <w:r w:rsidRPr="00B92F7E">
        <w:rPr>
          <w:rFonts w:ascii="Times New Roman" w:eastAsia="Times New Roman" w:hAnsi="Times New Roman"/>
          <w:color w:val="000000"/>
          <w:sz w:val="27"/>
          <w:szCs w:val="27"/>
          <w:lang w:val="ru-RU" w:eastAsia="ru-RU" w:bidi="ar-SA"/>
        </w:rPr>
        <w:t> </w:t>
      </w:r>
    </w:p>
    <w:p w:rsidR="00B92F7E" w:rsidRPr="00B92F7E" w:rsidRDefault="00B92F7E" w:rsidP="00B92F7E">
      <w:pPr>
        <w:jc w:val="both"/>
        <w:rPr>
          <w:rFonts w:ascii="Times New Roman" w:eastAsia="Times New Roman" w:hAnsi="Times New Roman"/>
          <w:color w:val="000000"/>
          <w:sz w:val="27"/>
          <w:szCs w:val="27"/>
          <w:lang w:val="ru-RU" w:eastAsia="ru-RU" w:bidi="ar-SA"/>
        </w:rPr>
      </w:pPr>
      <w:r w:rsidRPr="00B92F7E">
        <w:rPr>
          <w:rFonts w:ascii="Times New Roman" w:eastAsia="Times New Roman" w:hAnsi="Times New Roman"/>
          <w:color w:val="000000"/>
          <w:sz w:val="27"/>
          <w:szCs w:val="27"/>
          <w:lang w:val="ru-RU" w:eastAsia="ru-RU" w:bidi="ar-SA"/>
        </w:rPr>
        <w:t> </w:t>
      </w:r>
    </w:p>
    <w:p w:rsidR="00B92F7E" w:rsidRPr="00B92F7E" w:rsidRDefault="00B92F7E" w:rsidP="00B92F7E">
      <w:pPr>
        <w:ind w:left="900" w:hanging="540"/>
        <w:jc w:val="both"/>
        <w:rPr>
          <w:rFonts w:ascii="Times New Roman" w:eastAsia="Times New Roman" w:hAnsi="Times New Roman"/>
          <w:color w:val="000000"/>
          <w:sz w:val="27"/>
          <w:szCs w:val="27"/>
          <w:lang w:val="ru-RU" w:eastAsia="ru-RU" w:bidi="ar-SA"/>
        </w:rPr>
      </w:pPr>
      <w:r w:rsidRPr="00B92F7E">
        <w:rPr>
          <w:rFonts w:ascii="Times New Roman" w:eastAsia="Times New Roman" w:hAnsi="Times New Roman"/>
          <w:color w:val="000000"/>
          <w:sz w:val="27"/>
          <w:szCs w:val="27"/>
          <w:lang w:val="ru-RU" w:eastAsia="ru-RU" w:bidi="ar-SA"/>
        </w:rPr>
        <w:t>3.2. </w:t>
      </w:r>
      <w:r w:rsidRPr="00B92F7E">
        <w:rPr>
          <w:rFonts w:ascii="Times New Roman" w:eastAsia="Times New Roman" w:hAnsi="Times New Roman"/>
          <w:color w:val="000000"/>
          <w:sz w:val="27"/>
          <w:lang w:val="ru-RU" w:eastAsia="ru-RU" w:bidi="ar-SA"/>
        </w:rPr>
        <w:t> </w:t>
      </w:r>
      <w:r w:rsidRPr="00B92F7E">
        <w:rPr>
          <w:rFonts w:ascii="Times New Roman" w:eastAsia="Times New Roman" w:hAnsi="Times New Roman"/>
          <w:color w:val="000000"/>
          <w:sz w:val="27"/>
          <w:szCs w:val="27"/>
          <w:lang w:val="ru-RU" w:eastAsia="ru-RU" w:bidi="ar-SA"/>
        </w:rPr>
        <w:t>Не допускается выполнение двух контрольных работ в день одним классом или одним учащимся.</w:t>
      </w:r>
    </w:p>
    <w:p w:rsidR="00B92F7E" w:rsidRPr="00B92F7E" w:rsidRDefault="00B92F7E" w:rsidP="00B92F7E">
      <w:pPr>
        <w:jc w:val="both"/>
        <w:rPr>
          <w:rFonts w:ascii="Times New Roman" w:eastAsia="Times New Roman" w:hAnsi="Times New Roman"/>
          <w:color w:val="000000"/>
          <w:sz w:val="27"/>
          <w:szCs w:val="27"/>
          <w:lang w:val="ru-RU" w:eastAsia="ru-RU" w:bidi="ar-SA"/>
        </w:rPr>
      </w:pPr>
      <w:r w:rsidRPr="00B92F7E">
        <w:rPr>
          <w:rFonts w:ascii="Times New Roman" w:eastAsia="Times New Roman" w:hAnsi="Times New Roman"/>
          <w:color w:val="000000"/>
          <w:sz w:val="27"/>
          <w:szCs w:val="27"/>
          <w:lang w:val="ru-RU" w:eastAsia="ru-RU" w:bidi="ar-SA"/>
        </w:rPr>
        <w:t> </w:t>
      </w:r>
    </w:p>
    <w:p w:rsidR="00B92F7E" w:rsidRPr="00B92F7E" w:rsidRDefault="00B92F7E" w:rsidP="00B92F7E">
      <w:pPr>
        <w:jc w:val="both"/>
        <w:rPr>
          <w:rFonts w:ascii="Times New Roman" w:eastAsia="Times New Roman" w:hAnsi="Times New Roman"/>
          <w:color w:val="000000"/>
          <w:sz w:val="27"/>
          <w:szCs w:val="27"/>
          <w:lang w:val="ru-RU" w:eastAsia="ru-RU" w:bidi="ar-SA"/>
        </w:rPr>
      </w:pPr>
      <w:r w:rsidRPr="00B92F7E">
        <w:rPr>
          <w:rFonts w:ascii="Times New Roman" w:eastAsia="Times New Roman" w:hAnsi="Times New Roman"/>
          <w:color w:val="000000"/>
          <w:sz w:val="27"/>
          <w:szCs w:val="27"/>
          <w:lang w:val="ru-RU" w:eastAsia="ru-RU" w:bidi="ar-SA"/>
        </w:rPr>
        <w:t> </w:t>
      </w:r>
    </w:p>
    <w:p w:rsidR="00B92F7E" w:rsidRPr="00B92F7E" w:rsidRDefault="00B92F7E" w:rsidP="00B92F7E">
      <w:pPr>
        <w:ind w:left="360" w:hanging="360"/>
        <w:jc w:val="center"/>
        <w:rPr>
          <w:rFonts w:ascii="Times New Roman" w:eastAsia="Times New Roman" w:hAnsi="Times New Roman"/>
          <w:color w:val="000000"/>
          <w:sz w:val="27"/>
          <w:szCs w:val="27"/>
          <w:lang w:val="ru-RU" w:eastAsia="ru-RU" w:bidi="ar-SA"/>
        </w:rPr>
      </w:pPr>
      <w:r w:rsidRPr="00B92F7E">
        <w:rPr>
          <w:rFonts w:ascii="Times New Roman" w:eastAsia="Times New Roman" w:hAnsi="Times New Roman"/>
          <w:b/>
          <w:bCs/>
          <w:color w:val="000000"/>
          <w:sz w:val="27"/>
          <w:szCs w:val="27"/>
          <w:lang w:val="ru-RU" w:eastAsia="ru-RU" w:bidi="ar-SA"/>
        </w:rPr>
        <w:t>4.</w:t>
      </w:r>
      <w:r w:rsidRPr="00B92F7E">
        <w:rPr>
          <w:rFonts w:ascii="Times New Roman" w:eastAsia="Times New Roman" w:hAnsi="Times New Roman"/>
          <w:color w:val="000000"/>
          <w:sz w:val="14"/>
          <w:szCs w:val="14"/>
          <w:lang w:val="ru-RU" w:eastAsia="ru-RU" w:bidi="ar-SA"/>
        </w:rPr>
        <w:t>     </w:t>
      </w:r>
      <w:r w:rsidRPr="00B92F7E">
        <w:rPr>
          <w:rFonts w:ascii="Times New Roman" w:eastAsia="Times New Roman" w:hAnsi="Times New Roman"/>
          <w:color w:val="000000"/>
          <w:sz w:val="14"/>
          <w:lang w:val="ru-RU" w:eastAsia="ru-RU" w:bidi="ar-SA"/>
        </w:rPr>
        <w:t> </w:t>
      </w:r>
      <w:r w:rsidRPr="00B92F7E">
        <w:rPr>
          <w:rFonts w:ascii="Times New Roman" w:eastAsia="Times New Roman" w:hAnsi="Times New Roman"/>
          <w:b/>
          <w:bCs/>
          <w:color w:val="000000"/>
          <w:sz w:val="27"/>
          <w:szCs w:val="27"/>
          <w:lang w:val="ru-RU" w:eastAsia="ru-RU" w:bidi="ar-SA"/>
        </w:rPr>
        <w:t>Порядок проверки письменных работ учащихся.</w:t>
      </w:r>
    </w:p>
    <w:p w:rsidR="00B92F7E" w:rsidRPr="00B92F7E" w:rsidRDefault="00B92F7E" w:rsidP="00B92F7E">
      <w:pPr>
        <w:jc w:val="center"/>
        <w:rPr>
          <w:rFonts w:ascii="Times New Roman" w:eastAsia="Times New Roman" w:hAnsi="Times New Roman"/>
          <w:color w:val="000000"/>
          <w:sz w:val="27"/>
          <w:szCs w:val="27"/>
          <w:lang w:val="ru-RU" w:eastAsia="ru-RU" w:bidi="ar-SA"/>
        </w:rPr>
      </w:pPr>
      <w:r w:rsidRPr="00B92F7E">
        <w:rPr>
          <w:rFonts w:ascii="Times New Roman" w:eastAsia="Times New Roman" w:hAnsi="Times New Roman"/>
          <w:b/>
          <w:bCs/>
          <w:color w:val="000000"/>
          <w:sz w:val="27"/>
          <w:szCs w:val="27"/>
          <w:lang w:val="ru-RU" w:eastAsia="ru-RU" w:bidi="ar-SA"/>
        </w:rPr>
        <w:t> </w:t>
      </w:r>
    </w:p>
    <w:p w:rsidR="00B92F7E" w:rsidRPr="00B92F7E" w:rsidRDefault="00B92F7E" w:rsidP="00B92F7E">
      <w:pPr>
        <w:jc w:val="center"/>
        <w:rPr>
          <w:rFonts w:ascii="Times New Roman" w:eastAsia="Times New Roman" w:hAnsi="Times New Roman"/>
          <w:color w:val="000000"/>
          <w:sz w:val="27"/>
          <w:szCs w:val="27"/>
          <w:lang w:val="ru-RU" w:eastAsia="ru-RU" w:bidi="ar-SA"/>
        </w:rPr>
      </w:pPr>
      <w:r w:rsidRPr="00B92F7E">
        <w:rPr>
          <w:rFonts w:ascii="Times New Roman" w:eastAsia="Times New Roman" w:hAnsi="Times New Roman"/>
          <w:b/>
          <w:bCs/>
          <w:color w:val="000000"/>
          <w:sz w:val="27"/>
          <w:szCs w:val="27"/>
          <w:lang w:val="ru-RU" w:eastAsia="ru-RU" w:bidi="ar-SA"/>
        </w:rPr>
        <w:t> </w:t>
      </w:r>
    </w:p>
    <w:p w:rsidR="00B92F7E" w:rsidRPr="00B92F7E" w:rsidRDefault="00B92F7E" w:rsidP="00B92F7E">
      <w:pPr>
        <w:ind w:left="900" w:hanging="540"/>
        <w:jc w:val="both"/>
        <w:rPr>
          <w:rFonts w:ascii="Times New Roman" w:eastAsia="Times New Roman" w:hAnsi="Times New Roman"/>
          <w:color w:val="000000"/>
          <w:sz w:val="27"/>
          <w:szCs w:val="27"/>
          <w:lang w:val="ru-RU" w:eastAsia="ru-RU" w:bidi="ar-SA"/>
        </w:rPr>
      </w:pPr>
      <w:r w:rsidRPr="00B92F7E">
        <w:rPr>
          <w:rFonts w:ascii="Times New Roman" w:eastAsia="Times New Roman" w:hAnsi="Times New Roman"/>
          <w:color w:val="000000"/>
          <w:sz w:val="27"/>
          <w:szCs w:val="27"/>
          <w:lang w:val="ru-RU" w:eastAsia="ru-RU" w:bidi="ar-SA"/>
        </w:rPr>
        <w:t>4.1.  </w:t>
      </w:r>
      <w:r w:rsidRPr="00B92F7E">
        <w:rPr>
          <w:rFonts w:ascii="Times New Roman" w:eastAsia="Times New Roman" w:hAnsi="Times New Roman"/>
          <w:color w:val="000000"/>
          <w:sz w:val="27"/>
          <w:lang w:val="ru-RU" w:eastAsia="ru-RU" w:bidi="ar-SA"/>
        </w:rPr>
        <w:t> </w:t>
      </w:r>
      <w:r w:rsidRPr="00B92F7E">
        <w:rPr>
          <w:rFonts w:ascii="Times New Roman" w:eastAsia="Times New Roman" w:hAnsi="Times New Roman"/>
          <w:color w:val="000000"/>
          <w:sz w:val="27"/>
          <w:szCs w:val="27"/>
          <w:lang w:val="ru-RU" w:eastAsia="ru-RU" w:bidi="ar-SA"/>
        </w:rPr>
        <w:t>Устанавливается следующий порядок проверки письменных работ учащихся.</w:t>
      </w:r>
    </w:p>
    <w:p w:rsidR="00626934" w:rsidRDefault="00626934" w:rsidP="00B92F7E">
      <w:pPr>
        <w:jc w:val="both"/>
        <w:rPr>
          <w:rFonts w:ascii="Times New Roman" w:eastAsia="Times New Roman" w:hAnsi="Times New Roman"/>
          <w:color w:val="000000"/>
          <w:sz w:val="27"/>
          <w:szCs w:val="27"/>
          <w:lang w:val="ru-RU" w:eastAsia="ru-RU" w:bidi="ar-SA"/>
        </w:rPr>
      </w:pPr>
    </w:p>
    <w:p w:rsidR="00626934" w:rsidRDefault="00626934" w:rsidP="00B92F7E">
      <w:pPr>
        <w:jc w:val="both"/>
        <w:rPr>
          <w:rFonts w:ascii="Times New Roman" w:eastAsia="Times New Roman" w:hAnsi="Times New Roman"/>
          <w:color w:val="000000"/>
          <w:sz w:val="27"/>
          <w:szCs w:val="27"/>
          <w:lang w:val="ru-RU" w:eastAsia="ru-RU" w:bidi="ar-SA"/>
        </w:rPr>
      </w:pPr>
    </w:p>
    <w:p w:rsidR="00626934" w:rsidRDefault="00626934" w:rsidP="00B92F7E">
      <w:pPr>
        <w:jc w:val="both"/>
        <w:rPr>
          <w:rFonts w:ascii="Times New Roman" w:eastAsia="Times New Roman" w:hAnsi="Times New Roman"/>
          <w:color w:val="000000"/>
          <w:sz w:val="27"/>
          <w:szCs w:val="27"/>
          <w:lang w:val="ru-RU" w:eastAsia="ru-RU" w:bidi="ar-SA"/>
        </w:rPr>
      </w:pPr>
    </w:p>
    <w:p w:rsidR="00626934" w:rsidRDefault="00626934" w:rsidP="00B92F7E">
      <w:pPr>
        <w:jc w:val="both"/>
        <w:rPr>
          <w:rFonts w:ascii="Times New Roman" w:eastAsia="Times New Roman" w:hAnsi="Times New Roman"/>
          <w:color w:val="000000"/>
          <w:sz w:val="27"/>
          <w:szCs w:val="27"/>
          <w:lang w:val="ru-RU" w:eastAsia="ru-RU" w:bidi="ar-SA"/>
        </w:rPr>
      </w:pPr>
    </w:p>
    <w:p w:rsidR="00626934" w:rsidRDefault="00626934" w:rsidP="00B92F7E">
      <w:pPr>
        <w:jc w:val="both"/>
        <w:rPr>
          <w:rFonts w:ascii="Times New Roman" w:eastAsia="Times New Roman" w:hAnsi="Times New Roman"/>
          <w:color w:val="000000"/>
          <w:sz w:val="27"/>
          <w:szCs w:val="27"/>
          <w:lang w:val="ru-RU" w:eastAsia="ru-RU" w:bidi="ar-SA"/>
        </w:rPr>
      </w:pPr>
    </w:p>
    <w:p w:rsidR="00B92F7E" w:rsidRPr="00B92F7E" w:rsidRDefault="00B92F7E" w:rsidP="00B92F7E">
      <w:pPr>
        <w:jc w:val="both"/>
        <w:rPr>
          <w:rFonts w:ascii="Times New Roman" w:eastAsia="Times New Roman" w:hAnsi="Times New Roman"/>
          <w:color w:val="000000"/>
          <w:sz w:val="27"/>
          <w:szCs w:val="27"/>
          <w:lang w:val="ru-RU" w:eastAsia="ru-RU" w:bidi="ar-SA"/>
        </w:rPr>
      </w:pPr>
      <w:r w:rsidRPr="00B92F7E">
        <w:rPr>
          <w:rFonts w:ascii="Times New Roman" w:eastAsia="Times New Roman" w:hAnsi="Times New Roman"/>
          <w:color w:val="000000"/>
          <w:sz w:val="27"/>
          <w:szCs w:val="27"/>
          <w:lang w:val="ru-RU" w:eastAsia="ru-RU" w:bidi="ar-SA"/>
        </w:rPr>
        <w:t> </w:t>
      </w:r>
    </w:p>
    <w:p w:rsidR="00B92F7E" w:rsidRPr="00B92F7E" w:rsidRDefault="00B92F7E" w:rsidP="00B92F7E">
      <w:pPr>
        <w:rPr>
          <w:rFonts w:ascii="Times New Roman" w:eastAsia="Times New Roman" w:hAnsi="Times New Roman"/>
          <w:color w:val="000000"/>
          <w:sz w:val="27"/>
          <w:szCs w:val="27"/>
          <w:lang w:val="ru-RU" w:eastAsia="ru-RU" w:bidi="ar-SA"/>
        </w:rPr>
      </w:pPr>
      <w:r w:rsidRPr="00B92F7E">
        <w:rPr>
          <w:rFonts w:ascii="Times New Roman" w:eastAsia="Times New Roman" w:hAnsi="Times New Roman"/>
          <w:b/>
          <w:bCs/>
          <w:color w:val="000000"/>
          <w:sz w:val="28"/>
          <w:szCs w:val="28"/>
          <w:lang w:val="ru-RU" w:eastAsia="ru-RU" w:bidi="ar-SA"/>
        </w:rPr>
        <w:t>Таблица 4</w:t>
      </w:r>
    </w:p>
    <w:p w:rsidR="00B92F7E" w:rsidRPr="00B92F7E" w:rsidRDefault="00B92F7E" w:rsidP="00B92F7E">
      <w:pPr>
        <w:rPr>
          <w:rFonts w:ascii="Times New Roman" w:eastAsia="Times New Roman" w:hAnsi="Times New Roman"/>
          <w:color w:val="000000"/>
          <w:sz w:val="27"/>
          <w:szCs w:val="27"/>
          <w:lang w:val="ru-RU" w:eastAsia="ru-RU" w:bidi="ar-SA"/>
        </w:rPr>
      </w:pPr>
      <w:r w:rsidRPr="00B92F7E">
        <w:rPr>
          <w:rFonts w:ascii="Times New Roman" w:eastAsia="Times New Roman" w:hAnsi="Times New Roman"/>
          <w:b/>
          <w:bCs/>
          <w:color w:val="000000"/>
          <w:sz w:val="28"/>
          <w:szCs w:val="28"/>
          <w:lang w:val="ru-RU" w:eastAsia="ru-RU" w:bidi="ar-SA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2263"/>
        <w:gridCol w:w="1461"/>
        <w:gridCol w:w="1536"/>
        <w:gridCol w:w="1389"/>
        <w:gridCol w:w="1460"/>
        <w:gridCol w:w="1462"/>
      </w:tblGrid>
      <w:tr w:rsidR="00B92F7E" w:rsidRPr="00B92F7E" w:rsidTr="00B92F7E">
        <w:tc>
          <w:tcPr>
            <w:tcW w:w="8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2F7E" w:rsidRPr="00B92F7E" w:rsidRDefault="00B92F7E" w:rsidP="00B92F7E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B92F7E">
              <w:rPr>
                <w:rFonts w:ascii="Times New Roman" w:eastAsia="Times New Roman" w:hAnsi="Times New Roman"/>
                <w:lang w:val="ru-RU" w:eastAsia="ru-RU" w:bidi="ar-SA"/>
              </w:rPr>
              <w:t>Предметы/</w:t>
            </w:r>
          </w:p>
          <w:p w:rsidR="00B92F7E" w:rsidRPr="00B92F7E" w:rsidRDefault="00B92F7E" w:rsidP="00B92F7E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B92F7E">
              <w:rPr>
                <w:rFonts w:ascii="Times New Roman" w:eastAsia="Times New Roman" w:hAnsi="Times New Roman"/>
                <w:lang w:val="ru-RU" w:eastAsia="ru-RU" w:bidi="ar-SA"/>
              </w:rPr>
              <w:t>классы</w:t>
            </w:r>
          </w:p>
        </w:tc>
        <w:tc>
          <w:tcPr>
            <w:tcW w:w="8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2F7E" w:rsidRPr="00B92F7E" w:rsidRDefault="00B92F7E" w:rsidP="00B92F7E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B92F7E">
              <w:rPr>
                <w:rFonts w:ascii="Times New Roman" w:eastAsia="Times New Roman" w:hAnsi="Times New Roman"/>
                <w:lang w:val="ru-RU" w:eastAsia="ru-RU" w:bidi="ar-SA"/>
              </w:rPr>
              <w:t>1-5</w:t>
            </w:r>
          </w:p>
        </w:tc>
        <w:tc>
          <w:tcPr>
            <w:tcW w:w="8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2F7E" w:rsidRPr="00B92F7E" w:rsidRDefault="00B92F7E" w:rsidP="00B92F7E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B92F7E">
              <w:rPr>
                <w:rFonts w:ascii="Times New Roman" w:eastAsia="Times New Roman" w:hAnsi="Times New Roman"/>
                <w:lang w:val="ru-RU" w:eastAsia="ru-RU" w:bidi="ar-SA"/>
              </w:rPr>
              <w:t>6</w:t>
            </w:r>
          </w:p>
        </w:tc>
        <w:tc>
          <w:tcPr>
            <w:tcW w:w="8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2F7E" w:rsidRPr="00B92F7E" w:rsidRDefault="00B92F7E" w:rsidP="00B92F7E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B92F7E">
              <w:rPr>
                <w:rFonts w:ascii="Times New Roman" w:eastAsia="Times New Roman" w:hAnsi="Times New Roman"/>
                <w:lang w:val="ru-RU" w:eastAsia="ru-RU" w:bidi="ar-SA"/>
              </w:rPr>
              <w:t>7</w:t>
            </w:r>
          </w:p>
        </w:tc>
        <w:tc>
          <w:tcPr>
            <w:tcW w:w="8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2F7E" w:rsidRPr="00B92F7E" w:rsidRDefault="00B92F7E" w:rsidP="00B92F7E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B92F7E">
              <w:rPr>
                <w:rFonts w:ascii="Times New Roman" w:eastAsia="Times New Roman" w:hAnsi="Times New Roman"/>
                <w:lang w:val="ru-RU" w:eastAsia="ru-RU" w:bidi="ar-SA"/>
              </w:rPr>
              <w:t>8-9</w:t>
            </w:r>
          </w:p>
        </w:tc>
        <w:tc>
          <w:tcPr>
            <w:tcW w:w="8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2F7E" w:rsidRPr="00B92F7E" w:rsidRDefault="00B92F7E" w:rsidP="00B92F7E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B92F7E">
              <w:rPr>
                <w:rFonts w:ascii="Times New Roman" w:eastAsia="Times New Roman" w:hAnsi="Times New Roman"/>
                <w:lang w:val="ru-RU" w:eastAsia="ru-RU" w:bidi="ar-SA"/>
              </w:rPr>
              <w:t>10-11</w:t>
            </w:r>
          </w:p>
        </w:tc>
      </w:tr>
      <w:tr w:rsidR="00B92F7E" w:rsidRPr="00B92F7E" w:rsidTr="00B92F7E">
        <w:tc>
          <w:tcPr>
            <w:tcW w:w="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2F7E" w:rsidRPr="00B92F7E" w:rsidRDefault="00B92F7E" w:rsidP="00B92F7E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B92F7E">
              <w:rPr>
                <w:rFonts w:ascii="Times New Roman" w:eastAsia="Times New Roman" w:hAnsi="Times New Roman"/>
                <w:lang w:val="ru-RU" w:eastAsia="ru-RU" w:bidi="ar-SA"/>
              </w:rPr>
              <w:t>Математика</w:t>
            </w:r>
          </w:p>
          <w:p w:rsidR="00B92F7E" w:rsidRPr="00B92F7E" w:rsidRDefault="00B92F7E" w:rsidP="00B92F7E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B92F7E">
              <w:rPr>
                <w:rFonts w:ascii="Times New Roman" w:eastAsia="Times New Roman" w:hAnsi="Times New Roman"/>
                <w:lang w:val="ru-RU" w:eastAsia="ru-RU" w:bidi="ar-SA"/>
              </w:rPr>
              <w:t>(</w:t>
            </w:r>
            <w:proofErr w:type="spellStart"/>
            <w:r w:rsidRPr="00B92F7E">
              <w:rPr>
                <w:rFonts w:ascii="Times New Roman" w:eastAsia="Times New Roman" w:hAnsi="Times New Roman"/>
                <w:lang w:val="ru-RU" w:eastAsia="ru-RU" w:bidi="ar-SA"/>
              </w:rPr>
              <w:t>алгебра</w:t>
            </w:r>
            <w:proofErr w:type="gramStart"/>
            <w:r w:rsidRPr="00B92F7E">
              <w:rPr>
                <w:rFonts w:ascii="Times New Roman" w:eastAsia="Times New Roman" w:hAnsi="Times New Roman"/>
                <w:lang w:val="ru-RU" w:eastAsia="ru-RU" w:bidi="ar-SA"/>
              </w:rPr>
              <w:t>,г</w:t>
            </w:r>
            <w:proofErr w:type="gramEnd"/>
            <w:r w:rsidRPr="00B92F7E">
              <w:rPr>
                <w:rFonts w:ascii="Times New Roman" w:eastAsia="Times New Roman" w:hAnsi="Times New Roman"/>
                <w:lang w:val="ru-RU" w:eastAsia="ru-RU" w:bidi="ar-SA"/>
              </w:rPr>
              <w:t>еометрия</w:t>
            </w:r>
            <w:proofErr w:type="spellEnd"/>
            <w:r w:rsidRPr="00B92F7E">
              <w:rPr>
                <w:rFonts w:ascii="Times New Roman" w:eastAsia="Times New Roman" w:hAnsi="Times New Roman"/>
                <w:lang w:val="ru-RU" w:eastAsia="ru-RU" w:bidi="ar-SA"/>
              </w:rPr>
              <w:t>)</w:t>
            </w:r>
          </w:p>
          <w:p w:rsidR="00B92F7E" w:rsidRPr="00B92F7E" w:rsidRDefault="00B92F7E" w:rsidP="00B92F7E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B92F7E">
              <w:rPr>
                <w:rFonts w:ascii="Times New Roman" w:eastAsia="Times New Roman" w:hAnsi="Times New Roman"/>
                <w:lang w:val="ru-RU" w:eastAsia="ru-RU" w:bidi="ar-SA"/>
              </w:rPr>
              <w:t>русский язык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2F7E" w:rsidRPr="00B92F7E" w:rsidRDefault="00B92F7E" w:rsidP="00B92F7E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B92F7E">
              <w:rPr>
                <w:rFonts w:ascii="Times New Roman" w:eastAsia="Times New Roman" w:hAnsi="Times New Roman"/>
                <w:lang w:val="ru-RU" w:eastAsia="ru-RU" w:bidi="ar-SA"/>
              </w:rPr>
              <w:t>После каждого</w:t>
            </w:r>
          </w:p>
          <w:p w:rsidR="00B92F7E" w:rsidRPr="00B92F7E" w:rsidRDefault="00B92F7E" w:rsidP="00B92F7E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B92F7E">
              <w:rPr>
                <w:rFonts w:ascii="Times New Roman" w:eastAsia="Times New Roman" w:hAnsi="Times New Roman"/>
                <w:lang w:val="ru-RU" w:eastAsia="ru-RU" w:bidi="ar-SA"/>
              </w:rPr>
              <w:t>урока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2F7E" w:rsidRPr="00B92F7E" w:rsidRDefault="00B92F7E" w:rsidP="00B92F7E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B92F7E">
              <w:rPr>
                <w:rFonts w:ascii="Times New Roman" w:eastAsia="Times New Roman" w:hAnsi="Times New Roman"/>
                <w:lang w:val="ru-RU" w:eastAsia="ru-RU" w:bidi="ar-SA"/>
              </w:rPr>
              <w:t>В 1 полугодии-</w:t>
            </w:r>
          </w:p>
          <w:p w:rsidR="00B92F7E" w:rsidRPr="00B92F7E" w:rsidRDefault="00B92F7E" w:rsidP="00B92F7E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B92F7E">
              <w:rPr>
                <w:rFonts w:ascii="Times New Roman" w:eastAsia="Times New Roman" w:hAnsi="Times New Roman"/>
                <w:lang w:val="ru-RU" w:eastAsia="ru-RU" w:bidi="ar-SA"/>
              </w:rPr>
              <w:t>после каждого урока.</w:t>
            </w:r>
          </w:p>
          <w:p w:rsidR="00B92F7E" w:rsidRPr="00B92F7E" w:rsidRDefault="00B92F7E" w:rsidP="00B92F7E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B92F7E">
              <w:rPr>
                <w:rFonts w:ascii="Times New Roman" w:eastAsia="Times New Roman" w:hAnsi="Times New Roman"/>
                <w:lang w:val="ru-RU" w:eastAsia="ru-RU" w:bidi="ar-SA"/>
              </w:rPr>
              <w:t>Во 2 полугодии-</w:t>
            </w:r>
          </w:p>
          <w:p w:rsidR="00B92F7E" w:rsidRPr="00B92F7E" w:rsidRDefault="00B92F7E" w:rsidP="00B92F7E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B92F7E">
              <w:rPr>
                <w:rFonts w:ascii="Times New Roman" w:eastAsia="Times New Roman" w:hAnsi="Times New Roman"/>
                <w:lang w:val="ru-RU" w:eastAsia="ru-RU" w:bidi="ar-SA"/>
              </w:rPr>
              <w:t>проверяются все домашние работы.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2F7E" w:rsidRPr="00B92F7E" w:rsidRDefault="00B92F7E" w:rsidP="00B92F7E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B92F7E">
              <w:rPr>
                <w:rFonts w:ascii="Times New Roman" w:eastAsia="Times New Roman" w:hAnsi="Times New Roman"/>
                <w:lang w:val="ru-RU" w:eastAsia="ru-RU" w:bidi="ar-SA"/>
              </w:rPr>
              <w:t>2 раза в неделю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2F7E" w:rsidRPr="00B92F7E" w:rsidRDefault="00B92F7E" w:rsidP="00B92F7E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B92F7E">
              <w:rPr>
                <w:rFonts w:ascii="Times New Roman" w:eastAsia="Times New Roman" w:hAnsi="Times New Roman"/>
                <w:lang w:val="ru-RU" w:eastAsia="ru-RU" w:bidi="ar-SA"/>
              </w:rPr>
              <w:t>1 раз в неделю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2F7E" w:rsidRPr="00B92F7E" w:rsidRDefault="00B92F7E" w:rsidP="00B92F7E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B92F7E">
              <w:rPr>
                <w:rFonts w:ascii="Times New Roman" w:eastAsia="Times New Roman" w:hAnsi="Times New Roman"/>
                <w:lang w:val="ru-RU" w:eastAsia="ru-RU" w:bidi="ar-SA"/>
              </w:rPr>
              <w:t>1 раз в  неделю</w:t>
            </w:r>
          </w:p>
        </w:tc>
      </w:tr>
      <w:tr w:rsidR="00B92F7E" w:rsidRPr="00B92F7E" w:rsidTr="00B92F7E">
        <w:tc>
          <w:tcPr>
            <w:tcW w:w="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2F7E" w:rsidRPr="00B92F7E" w:rsidRDefault="00B92F7E" w:rsidP="00B92F7E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B92F7E">
              <w:rPr>
                <w:rFonts w:ascii="Times New Roman" w:eastAsia="Times New Roman" w:hAnsi="Times New Roman"/>
                <w:lang w:val="ru-RU" w:eastAsia="ru-RU" w:bidi="ar-SA"/>
              </w:rPr>
              <w:t>Иностранный</w:t>
            </w:r>
          </w:p>
          <w:p w:rsidR="00B92F7E" w:rsidRPr="00B92F7E" w:rsidRDefault="00B92F7E" w:rsidP="00B92F7E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B92F7E">
              <w:rPr>
                <w:rFonts w:ascii="Times New Roman" w:eastAsia="Times New Roman" w:hAnsi="Times New Roman"/>
                <w:lang w:val="ru-RU" w:eastAsia="ru-RU" w:bidi="ar-SA"/>
              </w:rPr>
              <w:t>язык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2F7E" w:rsidRPr="00B92F7E" w:rsidRDefault="00B92F7E" w:rsidP="00B92F7E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B92F7E">
              <w:rPr>
                <w:rFonts w:ascii="Times New Roman" w:eastAsia="Times New Roman" w:hAnsi="Times New Roman"/>
                <w:lang w:val="ru-RU" w:eastAsia="ru-RU" w:bidi="ar-SA"/>
              </w:rPr>
              <w:t>После каждого</w:t>
            </w:r>
          </w:p>
          <w:p w:rsidR="00B92F7E" w:rsidRPr="00B92F7E" w:rsidRDefault="00B92F7E" w:rsidP="00B92F7E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B92F7E">
              <w:rPr>
                <w:rFonts w:ascii="Times New Roman" w:eastAsia="Times New Roman" w:hAnsi="Times New Roman"/>
                <w:lang w:val="ru-RU" w:eastAsia="ru-RU" w:bidi="ar-SA"/>
              </w:rPr>
              <w:t>урока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2F7E" w:rsidRPr="00B92F7E" w:rsidRDefault="00B92F7E" w:rsidP="00B92F7E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B92F7E">
              <w:rPr>
                <w:rFonts w:ascii="Times New Roman" w:eastAsia="Times New Roman" w:hAnsi="Times New Roman"/>
                <w:lang w:val="ru-RU" w:eastAsia="ru-RU" w:bidi="ar-SA"/>
              </w:rPr>
              <w:t>2 раза в неделю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2F7E" w:rsidRPr="00B92F7E" w:rsidRDefault="00B92F7E" w:rsidP="00B92F7E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B92F7E">
              <w:rPr>
                <w:rFonts w:ascii="Times New Roman" w:eastAsia="Times New Roman" w:hAnsi="Times New Roman"/>
                <w:lang w:val="ru-RU" w:eastAsia="ru-RU" w:bidi="ar-SA"/>
              </w:rPr>
              <w:t>Значимые классные и домашние работы, но не реже 1 раза в неделю.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2F7E" w:rsidRPr="00B92F7E" w:rsidRDefault="00B92F7E" w:rsidP="00B92F7E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B92F7E">
              <w:rPr>
                <w:rFonts w:ascii="Times New Roman" w:eastAsia="Times New Roman" w:hAnsi="Times New Roman"/>
                <w:lang w:val="ru-RU" w:eastAsia="ru-RU" w:bidi="ar-SA"/>
              </w:rPr>
              <w:t>1 раз в 2 недели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2F7E" w:rsidRPr="00B92F7E" w:rsidRDefault="00B92F7E" w:rsidP="00B92F7E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B92F7E">
              <w:rPr>
                <w:rFonts w:ascii="Times New Roman" w:eastAsia="Times New Roman" w:hAnsi="Times New Roman"/>
                <w:lang w:val="ru-RU" w:eastAsia="ru-RU" w:bidi="ar-SA"/>
              </w:rPr>
              <w:t>Словари- 1 раз в месяц, тетради – 1-2 раза в</w:t>
            </w:r>
          </w:p>
          <w:p w:rsidR="00B92F7E" w:rsidRPr="00B92F7E" w:rsidRDefault="00B92F7E" w:rsidP="00B92F7E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B92F7E">
              <w:rPr>
                <w:rFonts w:ascii="Times New Roman" w:eastAsia="Times New Roman" w:hAnsi="Times New Roman"/>
                <w:lang w:val="ru-RU" w:eastAsia="ru-RU" w:bidi="ar-SA"/>
              </w:rPr>
              <w:t>Четверть.</w:t>
            </w:r>
          </w:p>
        </w:tc>
      </w:tr>
      <w:tr w:rsidR="00B92F7E" w:rsidRPr="00B92F7E" w:rsidTr="00B92F7E">
        <w:tc>
          <w:tcPr>
            <w:tcW w:w="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2F7E" w:rsidRPr="00B92F7E" w:rsidRDefault="00B92F7E" w:rsidP="00B92F7E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B92F7E">
              <w:rPr>
                <w:rFonts w:ascii="Times New Roman" w:eastAsia="Times New Roman" w:hAnsi="Times New Roman"/>
                <w:lang w:val="ru-RU" w:eastAsia="ru-RU" w:bidi="ar-SA"/>
              </w:rPr>
              <w:t>Остальные предметы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2F7E" w:rsidRPr="00B92F7E" w:rsidRDefault="00B92F7E" w:rsidP="00B92F7E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B92F7E">
              <w:rPr>
                <w:rFonts w:ascii="Times New Roman" w:eastAsia="Times New Roman" w:hAnsi="Times New Roman"/>
                <w:lang w:val="ru-RU" w:eastAsia="ru-RU" w:bidi="ar-SA"/>
              </w:rPr>
              <w:t>Выборочно</w:t>
            </w:r>
          </w:p>
          <w:p w:rsidR="00B92F7E" w:rsidRPr="00B92F7E" w:rsidRDefault="00B92F7E" w:rsidP="00B92F7E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B92F7E">
              <w:rPr>
                <w:rFonts w:ascii="Times New Roman" w:eastAsia="Times New Roman" w:hAnsi="Times New Roman"/>
                <w:lang w:val="ru-RU" w:eastAsia="ru-RU" w:bidi="ar-SA"/>
              </w:rPr>
              <w:t>1-2 раза в четверть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2F7E" w:rsidRPr="00B92F7E" w:rsidRDefault="00B92F7E" w:rsidP="00B92F7E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B92F7E">
              <w:rPr>
                <w:rFonts w:ascii="Times New Roman" w:eastAsia="Times New Roman" w:hAnsi="Times New Roman"/>
                <w:lang w:val="ru-RU" w:eastAsia="ru-RU" w:bidi="ar-SA"/>
              </w:rPr>
              <w:t>Выборочно</w:t>
            </w:r>
          </w:p>
          <w:p w:rsidR="00B92F7E" w:rsidRPr="00B92F7E" w:rsidRDefault="00B92F7E" w:rsidP="00B92F7E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B92F7E">
              <w:rPr>
                <w:rFonts w:ascii="Times New Roman" w:eastAsia="Times New Roman" w:hAnsi="Times New Roman"/>
                <w:lang w:val="ru-RU" w:eastAsia="ru-RU" w:bidi="ar-SA"/>
              </w:rPr>
              <w:t>1-2 раза в</w:t>
            </w:r>
          </w:p>
          <w:p w:rsidR="00B92F7E" w:rsidRPr="00B92F7E" w:rsidRDefault="00B92F7E" w:rsidP="00B92F7E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B92F7E">
              <w:rPr>
                <w:rFonts w:ascii="Times New Roman" w:eastAsia="Times New Roman" w:hAnsi="Times New Roman"/>
                <w:lang w:val="ru-RU" w:eastAsia="ru-RU" w:bidi="ar-SA"/>
              </w:rPr>
              <w:t>четверть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2F7E" w:rsidRPr="00B92F7E" w:rsidRDefault="00B92F7E" w:rsidP="00B92F7E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B92F7E">
              <w:rPr>
                <w:rFonts w:ascii="Times New Roman" w:eastAsia="Times New Roman" w:hAnsi="Times New Roman"/>
                <w:lang w:val="ru-RU" w:eastAsia="ru-RU" w:bidi="ar-SA"/>
              </w:rPr>
              <w:t>Выборочно</w:t>
            </w:r>
          </w:p>
          <w:p w:rsidR="00B92F7E" w:rsidRPr="00B92F7E" w:rsidRDefault="00B92F7E" w:rsidP="00B92F7E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B92F7E">
              <w:rPr>
                <w:rFonts w:ascii="Times New Roman" w:eastAsia="Times New Roman" w:hAnsi="Times New Roman"/>
                <w:lang w:val="ru-RU" w:eastAsia="ru-RU" w:bidi="ar-SA"/>
              </w:rPr>
              <w:t>1-2 раза в</w:t>
            </w:r>
          </w:p>
          <w:p w:rsidR="00B92F7E" w:rsidRPr="00B92F7E" w:rsidRDefault="00067712" w:rsidP="00B92F7E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B92F7E">
              <w:rPr>
                <w:rFonts w:ascii="Times New Roman" w:eastAsia="Times New Roman" w:hAnsi="Times New Roman"/>
                <w:lang w:val="ru-RU" w:eastAsia="ru-RU" w:bidi="ar-SA"/>
              </w:rPr>
              <w:t>Ч</w:t>
            </w:r>
            <w:r w:rsidR="00B92F7E" w:rsidRPr="00B92F7E">
              <w:rPr>
                <w:rFonts w:ascii="Times New Roman" w:eastAsia="Times New Roman" w:hAnsi="Times New Roman"/>
                <w:lang w:val="ru-RU" w:eastAsia="ru-RU" w:bidi="ar-SA"/>
              </w:rPr>
              <w:t>етверть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2F7E" w:rsidRPr="00B92F7E" w:rsidRDefault="00B92F7E" w:rsidP="00B92F7E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B92F7E">
              <w:rPr>
                <w:rFonts w:ascii="Times New Roman" w:eastAsia="Times New Roman" w:hAnsi="Times New Roman"/>
                <w:lang w:val="ru-RU" w:eastAsia="ru-RU" w:bidi="ar-SA"/>
              </w:rPr>
              <w:t>Выборочно</w:t>
            </w:r>
          </w:p>
          <w:p w:rsidR="00B92F7E" w:rsidRPr="00B92F7E" w:rsidRDefault="00B92F7E" w:rsidP="00B92F7E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B92F7E">
              <w:rPr>
                <w:rFonts w:ascii="Times New Roman" w:eastAsia="Times New Roman" w:hAnsi="Times New Roman"/>
                <w:lang w:val="ru-RU" w:eastAsia="ru-RU" w:bidi="ar-SA"/>
              </w:rPr>
              <w:t>1-2 раза в</w:t>
            </w:r>
          </w:p>
          <w:p w:rsidR="00B92F7E" w:rsidRPr="00B92F7E" w:rsidRDefault="00B92F7E" w:rsidP="00B92F7E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B92F7E">
              <w:rPr>
                <w:rFonts w:ascii="Times New Roman" w:eastAsia="Times New Roman" w:hAnsi="Times New Roman"/>
                <w:lang w:val="ru-RU" w:eastAsia="ru-RU" w:bidi="ar-SA"/>
              </w:rPr>
              <w:t>четверть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2F7E" w:rsidRPr="00B92F7E" w:rsidRDefault="00B92F7E" w:rsidP="00B92F7E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B92F7E">
              <w:rPr>
                <w:rFonts w:ascii="Times New Roman" w:eastAsia="Times New Roman" w:hAnsi="Times New Roman"/>
                <w:lang w:val="ru-RU" w:eastAsia="ru-RU" w:bidi="ar-SA"/>
              </w:rPr>
              <w:t>Выборочно</w:t>
            </w:r>
          </w:p>
          <w:p w:rsidR="00B92F7E" w:rsidRPr="00B92F7E" w:rsidRDefault="00B92F7E" w:rsidP="00B92F7E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B92F7E">
              <w:rPr>
                <w:rFonts w:ascii="Times New Roman" w:eastAsia="Times New Roman" w:hAnsi="Times New Roman"/>
                <w:lang w:val="ru-RU" w:eastAsia="ru-RU" w:bidi="ar-SA"/>
              </w:rPr>
              <w:t>1-2 раза в четверть</w:t>
            </w:r>
          </w:p>
          <w:p w:rsidR="00B92F7E" w:rsidRPr="00B92F7E" w:rsidRDefault="00B92F7E" w:rsidP="00B92F7E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B92F7E">
              <w:rPr>
                <w:rFonts w:ascii="Times New Roman" w:eastAsia="Times New Roman" w:hAnsi="Times New Roman"/>
                <w:lang w:val="ru-RU" w:eastAsia="ru-RU" w:bidi="ar-SA"/>
              </w:rPr>
              <w:t> </w:t>
            </w:r>
          </w:p>
        </w:tc>
      </w:tr>
    </w:tbl>
    <w:p w:rsidR="00B92F7E" w:rsidRPr="00B92F7E" w:rsidRDefault="00B92F7E" w:rsidP="00B92F7E">
      <w:pPr>
        <w:rPr>
          <w:rFonts w:ascii="Times New Roman" w:eastAsia="Times New Roman" w:hAnsi="Times New Roman"/>
          <w:color w:val="000000"/>
          <w:sz w:val="27"/>
          <w:szCs w:val="27"/>
          <w:lang w:val="ru-RU" w:eastAsia="ru-RU" w:bidi="ar-SA"/>
        </w:rPr>
      </w:pPr>
      <w:r w:rsidRPr="00B92F7E">
        <w:rPr>
          <w:rFonts w:ascii="Times New Roman" w:eastAsia="Times New Roman" w:hAnsi="Times New Roman"/>
          <w:b/>
          <w:bCs/>
          <w:color w:val="000000"/>
          <w:sz w:val="28"/>
          <w:szCs w:val="28"/>
          <w:lang w:val="ru-RU" w:eastAsia="ru-RU" w:bidi="ar-SA"/>
        </w:rPr>
        <w:t> </w:t>
      </w:r>
    </w:p>
    <w:p w:rsidR="00B92F7E" w:rsidRPr="00B92F7E" w:rsidRDefault="00B92F7E" w:rsidP="00B92F7E">
      <w:pPr>
        <w:jc w:val="both"/>
        <w:rPr>
          <w:rFonts w:ascii="Times New Roman" w:eastAsia="Times New Roman" w:hAnsi="Times New Roman"/>
          <w:color w:val="000000"/>
          <w:sz w:val="27"/>
          <w:szCs w:val="27"/>
          <w:lang w:val="ru-RU" w:eastAsia="ru-RU" w:bidi="ar-SA"/>
        </w:rPr>
      </w:pPr>
      <w:r w:rsidRPr="00B92F7E">
        <w:rPr>
          <w:rFonts w:ascii="Times New Roman" w:eastAsia="Times New Roman" w:hAnsi="Times New Roman"/>
          <w:color w:val="000000"/>
          <w:sz w:val="27"/>
          <w:szCs w:val="27"/>
          <w:lang w:val="ru-RU" w:eastAsia="ru-RU" w:bidi="ar-SA"/>
        </w:rPr>
        <w:t> </w:t>
      </w:r>
    </w:p>
    <w:p w:rsidR="00B92F7E" w:rsidRPr="00B92F7E" w:rsidRDefault="00B92F7E" w:rsidP="00B92F7E">
      <w:pPr>
        <w:ind w:left="900" w:hanging="540"/>
        <w:jc w:val="both"/>
        <w:rPr>
          <w:rFonts w:ascii="Times New Roman" w:eastAsia="Times New Roman" w:hAnsi="Times New Roman"/>
          <w:color w:val="000000"/>
          <w:sz w:val="27"/>
          <w:szCs w:val="27"/>
          <w:lang w:val="ru-RU" w:eastAsia="ru-RU" w:bidi="ar-SA"/>
        </w:rPr>
      </w:pPr>
      <w:r w:rsidRPr="00B92F7E">
        <w:rPr>
          <w:rFonts w:ascii="Times New Roman" w:eastAsia="Times New Roman" w:hAnsi="Times New Roman"/>
          <w:color w:val="000000"/>
          <w:sz w:val="27"/>
          <w:szCs w:val="27"/>
          <w:lang w:val="ru-RU" w:eastAsia="ru-RU" w:bidi="ar-SA"/>
        </w:rPr>
        <w:t>4.2. </w:t>
      </w:r>
      <w:r w:rsidRPr="00B92F7E">
        <w:rPr>
          <w:rFonts w:ascii="Times New Roman" w:eastAsia="Times New Roman" w:hAnsi="Times New Roman"/>
          <w:color w:val="000000"/>
          <w:sz w:val="27"/>
          <w:lang w:val="ru-RU" w:eastAsia="ru-RU" w:bidi="ar-SA"/>
        </w:rPr>
        <w:t> </w:t>
      </w:r>
      <w:r w:rsidRPr="00B92F7E">
        <w:rPr>
          <w:rFonts w:ascii="Times New Roman" w:eastAsia="Times New Roman" w:hAnsi="Times New Roman"/>
          <w:color w:val="000000"/>
          <w:sz w:val="27"/>
          <w:szCs w:val="27"/>
          <w:lang w:val="ru-RU" w:eastAsia="ru-RU" w:bidi="ar-SA"/>
        </w:rPr>
        <w:t>В проверяемых работах по русскому языку и математике в1-7 классах учитель исправляет все допущенные ошибки, руководствуясь следующим правилом:</w:t>
      </w:r>
    </w:p>
    <w:p w:rsidR="00B92F7E" w:rsidRPr="00B92F7E" w:rsidRDefault="00B92F7E" w:rsidP="00B92F7E">
      <w:pPr>
        <w:ind w:left="900" w:hanging="360"/>
        <w:jc w:val="both"/>
        <w:rPr>
          <w:rFonts w:ascii="Times New Roman" w:eastAsia="Times New Roman" w:hAnsi="Times New Roman"/>
          <w:color w:val="000000"/>
          <w:sz w:val="27"/>
          <w:szCs w:val="27"/>
          <w:lang w:val="ru-RU" w:eastAsia="ru-RU" w:bidi="ar-SA"/>
        </w:rPr>
      </w:pPr>
      <w:r w:rsidRPr="00B92F7E">
        <w:rPr>
          <w:rFonts w:ascii="Times New Roman" w:eastAsia="Times New Roman" w:hAnsi="Times New Roman"/>
          <w:color w:val="000000"/>
          <w:sz w:val="27"/>
          <w:szCs w:val="27"/>
          <w:lang w:val="ru-RU" w:eastAsia="ru-RU" w:bidi="ar-SA"/>
        </w:rPr>
        <w:lastRenderedPageBreak/>
        <w:t>     </w:t>
      </w:r>
      <w:r w:rsidRPr="00B92F7E">
        <w:rPr>
          <w:rFonts w:ascii="Times New Roman" w:eastAsia="Times New Roman" w:hAnsi="Times New Roman"/>
          <w:color w:val="000000"/>
          <w:sz w:val="27"/>
          <w:lang w:val="ru-RU" w:eastAsia="ru-RU" w:bidi="ar-SA"/>
        </w:rPr>
        <w:t> </w:t>
      </w:r>
      <w:r w:rsidRPr="00B92F7E">
        <w:rPr>
          <w:rFonts w:ascii="Times New Roman" w:eastAsia="Times New Roman" w:hAnsi="Times New Roman"/>
          <w:color w:val="000000"/>
          <w:sz w:val="27"/>
          <w:szCs w:val="27"/>
          <w:lang w:val="ru-RU" w:eastAsia="ru-RU" w:bidi="ar-SA"/>
        </w:rPr>
        <w:t>- зачеркивая орфографическую ошибку, цифру, математический знак, подписывает вверху букву или нужную цифру, знак;</w:t>
      </w:r>
    </w:p>
    <w:p w:rsidR="00B92F7E" w:rsidRPr="00B92F7E" w:rsidRDefault="00B92F7E" w:rsidP="00B92F7E">
      <w:pPr>
        <w:ind w:left="900" w:hanging="360"/>
        <w:jc w:val="both"/>
        <w:rPr>
          <w:rFonts w:ascii="Times New Roman" w:eastAsia="Times New Roman" w:hAnsi="Times New Roman"/>
          <w:color w:val="000000"/>
          <w:sz w:val="27"/>
          <w:szCs w:val="27"/>
          <w:lang w:val="ru-RU" w:eastAsia="ru-RU" w:bidi="ar-SA"/>
        </w:rPr>
      </w:pPr>
      <w:r w:rsidRPr="00B92F7E">
        <w:rPr>
          <w:rFonts w:ascii="Times New Roman" w:eastAsia="Times New Roman" w:hAnsi="Times New Roman"/>
          <w:color w:val="000000"/>
          <w:sz w:val="27"/>
          <w:szCs w:val="27"/>
          <w:lang w:val="ru-RU" w:eastAsia="ru-RU" w:bidi="ar-SA"/>
        </w:rPr>
        <w:t>     </w:t>
      </w:r>
      <w:r w:rsidRPr="00B92F7E">
        <w:rPr>
          <w:rFonts w:ascii="Times New Roman" w:eastAsia="Times New Roman" w:hAnsi="Times New Roman"/>
          <w:color w:val="000000"/>
          <w:sz w:val="27"/>
          <w:lang w:val="ru-RU" w:eastAsia="ru-RU" w:bidi="ar-SA"/>
        </w:rPr>
        <w:t> </w:t>
      </w:r>
      <w:r w:rsidRPr="00B92F7E">
        <w:rPr>
          <w:rFonts w:ascii="Times New Roman" w:eastAsia="Times New Roman" w:hAnsi="Times New Roman"/>
          <w:color w:val="000000"/>
          <w:sz w:val="27"/>
          <w:szCs w:val="27"/>
          <w:lang w:val="ru-RU" w:eastAsia="ru-RU" w:bidi="ar-SA"/>
        </w:rPr>
        <w:t>- </w:t>
      </w:r>
      <w:r w:rsidRPr="00B92F7E">
        <w:rPr>
          <w:rFonts w:ascii="Times New Roman" w:eastAsia="Times New Roman" w:hAnsi="Times New Roman"/>
          <w:color w:val="000000"/>
          <w:sz w:val="27"/>
          <w:lang w:val="ru-RU" w:eastAsia="ru-RU" w:bidi="ar-SA"/>
        </w:rPr>
        <w:t> </w:t>
      </w:r>
      <w:r w:rsidRPr="00B92F7E">
        <w:rPr>
          <w:rFonts w:ascii="Times New Roman" w:eastAsia="Times New Roman" w:hAnsi="Times New Roman"/>
          <w:color w:val="000000"/>
          <w:sz w:val="27"/>
          <w:szCs w:val="27"/>
          <w:lang w:val="ru-RU" w:eastAsia="ru-RU" w:bidi="ar-SA"/>
        </w:rPr>
        <w:t>пунктуационный ненужный знак зачеркивается, необходимый пишется красной пастой;</w:t>
      </w:r>
    </w:p>
    <w:p w:rsidR="00B92F7E" w:rsidRPr="00B92F7E" w:rsidRDefault="00B92F7E" w:rsidP="00B92F7E">
      <w:pPr>
        <w:ind w:left="900" w:hanging="360"/>
        <w:jc w:val="both"/>
        <w:rPr>
          <w:rFonts w:ascii="Times New Roman" w:eastAsia="Times New Roman" w:hAnsi="Times New Roman"/>
          <w:color w:val="000000"/>
          <w:sz w:val="27"/>
          <w:szCs w:val="27"/>
          <w:lang w:val="ru-RU" w:eastAsia="ru-RU" w:bidi="ar-SA"/>
        </w:rPr>
      </w:pPr>
      <w:r w:rsidRPr="00B92F7E">
        <w:rPr>
          <w:rFonts w:ascii="Times New Roman" w:eastAsia="Times New Roman" w:hAnsi="Times New Roman"/>
          <w:color w:val="000000"/>
          <w:sz w:val="27"/>
          <w:szCs w:val="27"/>
          <w:lang w:val="ru-RU" w:eastAsia="ru-RU" w:bidi="ar-SA"/>
        </w:rPr>
        <w:t>     </w:t>
      </w:r>
      <w:r w:rsidRPr="00B92F7E">
        <w:rPr>
          <w:rFonts w:ascii="Times New Roman" w:eastAsia="Times New Roman" w:hAnsi="Times New Roman"/>
          <w:color w:val="000000"/>
          <w:sz w:val="27"/>
          <w:lang w:val="ru-RU" w:eastAsia="ru-RU" w:bidi="ar-SA"/>
        </w:rPr>
        <w:t> </w:t>
      </w:r>
      <w:proofErr w:type="gramStart"/>
      <w:r w:rsidRPr="00B92F7E">
        <w:rPr>
          <w:rFonts w:ascii="Times New Roman" w:eastAsia="Times New Roman" w:hAnsi="Times New Roman"/>
          <w:color w:val="000000"/>
          <w:sz w:val="27"/>
          <w:lang w:val="ru-RU" w:eastAsia="ru-RU" w:bidi="ar-SA"/>
        </w:rPr>
        <w:t>-  при проверке тетрадей по русскому языку в 5-11 классах  учитель обозначает ошибку определенным знаком (для удобства подсчета ошибок и классификации),   при проверке изложений и сочинений, кроме орфографических и пунктуационных, отмечаются фактические, логические и речевые ошибки.</w:t>
      </w:r>
      <w:proofErr w:type="gramEnd"/>
    </w:p>
    <w:p w:rsidR="00B92F7E" w:rsidRPr="00B92F7E" w:rsidRDefault="00B92F7E" w:rsidP="00B92F7E">
      <w:pPr>
        <w:ind w:left="900" w:hanging="540"/>
        <w:jc w:val="both"/>
        <w:rPr>
          <w:rFonts w:ascii="Times New Roman" w:eastAsia="Times New Roman" w:hAnsi="Times New Roman"/>
          <w:color w:val="000000"/>
          <w:sz w:val="27"/>
          <w:szCs w:val="27"/>
          <w:lang w:val="ru-RU" w:eastAsia="ru-RU" w:bidi="ar-SA"/>
        </w:rPr>
      </w:pPr>
      <w:r w:rsidRPr="00B92F7E">
        <w:rPr>
          <w:rFonts w:ascii="Times New Roman" w:eastAsia="Times New Roman" w:hAnsi="Times New Roman"/>
          <w:color w:val="000000"/>
          <w:sz w:val="27"/>
          <w:szCs w:val="27"/>
          <w:lang w:val="ru-RU" w:eastAsia="ru-RU" w:bidi="ar-SA"/>
        </w:rPr>
        <w:t>4.3. При проверке тетрадей в 8-11 классах целесообразно, чтобы учитель только</w:t>
      </w:r>
      <w:r w:rsidRPr="00B92F7E">
        <w:rPr>
          <w:rFonts w:ascii="Times New Roman" w:eastAsia="Times New Roman" w:hAnsi="Times New Roman"/>
          <w:color w:val="000000"/>
          <w:sz w:val="27"/>
          <w:lang w:val="ru-RU" w:eastAsia="ru-RU" w:bidi="ar-SA"/>
        </w:rPr>
        <w:t> </w:t>
      </w:r>
      <w:r w:rsidRPr="00B92F7E">
        <w:rPr>
          <w:rFonts w:ascii="Times New Roman" w:eastAsia="Times New Roman" w:hAnsi="Times New Roman"/>
          <w:color w:val="000000"/>
          <w:sz w:val="27"/>
          <w:szCs w:val="27"/>
          <w:lang w:val="ru-RU" w:eastAsia="ru-RU" w:bidi="ar-SA"/>
        </w:rPr>
        <w:t>  подчеркивал допущенную ошибку и отмечал на полях количество ошибок.</w:t>
      </w:r>
    </w:p>
    <w:p w:rsidR="00B92F7E" w:rsidRPr="00B92F7E" w:rsidRDefault="00B92F7E" w:rsidP="00B92F7E">
      <w:pPr>
        <w:ind w:left="900" w:hanging="900"/>
        <w:jc w:val="both"/>
        <w:rPr>
          <w:rFonts w:ascii="Times New Roman" w:eastAsia="Times New Roman" w:hAnsi="Times New Roman"/>
          <w:color w:val="000000"/>
          <w:sz w:val="27"/>
          <w:szCs w:val="27"/>
          <w:lang w:val="ru-RU" w:eastAsia="ru-RU" w:bidi="ar-SA"/>
        </w:rPr>
      </w:pPr>
      <w:r w:rsidRPr="00B92F7E">
        <w:rPr>
          <w:rFonts w:ascii="Times New Roman" w:eastAsia="Times New Roman" w:hAnsi="Times New Roman"/>
          <w:color w:val="000000"/>
          <w:sz w:val="27"/>
          <w:szCs w:val="27"/>
          <w:lang w:val="ru-RU" w:eastAsia="ru-RU" w:bidi="ar-SA"/>
        </w:rPr>
        <w:t>              </w:t>
      </w:r>
      <w:r w:rsidRPr="00B92F7E">
        <w:rPr>
          <w:rFonts w:ascii="Times New Roman" w:eastAsia="Times New Roman" w:hAnsi="Times New Roman"/>
          <w:color w:val="000000"/>
          <w:sz w:val="27"/>
          <w:lang w:val="ru-RU" w:eastAsia="ru-RU" w:bidi="ar-SA"/>
        </w:rPr>
        <w:t> </w:t>
      </w:r>
      <w:r w:rsidRPr="00B92F7E">
        <w:rPr>
          <w:rFonts w:ascii="Times New Roman" w:eastAsia="Times New Roman" w:hAnsi="Times New Roman"/>
          <w:color w:val="000000"/>
          <w:sz w:val="27"/>
          <w:szCs w:val="27"/>
          <w:lang w:val="ru-RU" w:eastAsia="ru-RU" w:bidi="ar-SA"/>
        </w:rPr>
        <w:t>После проверки диктанта, изложения, сочинения дробью указывается количество</w:t>
      </w:r>
      <w:r w:rsidRPr="00B92F7E">
        <w:rPr>
          <w:rFonts w:ascii="Times New Roman" w:eastAsia="Times New Roman" w:hAnsi="Times New Roman"/>
          <w:color w:val="000000"/>
          <w:sz w:val="27"/>
          <w:lang w:val="ru-RU" w:eastAsia="ru-RU" w:bidi="ar-SA"/>
        </w:rPr>
        <w:t> </w:t>
      </w:r>
      <w:r w:rsidRPr="00B92F7E">
        <w:rPr>
          <w:rFonts w:ascii="Times New Roman" w:eastAsia="Times New Roman" w:hAnsi="Times New Roman"/>
          <w:color w:val="000000"/>
          <w:sz w:val="27"/>
          <w:szCs w:val="27"/>
          <w:lang w:val="ru-RU" w:eastAsia="ru-RU" w:bidi="ar-SA"/>
        </w:rPr>
        <w:t> орфографических и пунктуационных ошибок.</w:t>
      </w:r>
    </w:p>
    <w:p w:rsidR="00B92F7E" w:rsidRPr="00B92F7E" w:rsidRDefault="00B92F7E" w:rsidP="00B92F7E">
      <w:pPr>
        <w:ind w:left="900" w:hanging="540"/>
        <w:jc w:val="both"/>
        <w:rPr>
          <w:rFonts w:ascii="Times New Roman" w:eastAsia="Times New Roman" w:hAnsi="Times New Roman"/>
          <w:color w:val="000000"/>
          <w:sz w:val="27"/>
          <w:szCs w:val="27"/>
          <w:lang w:val="ru-RU" w:eastAsia="ru-RU" w:bidi="ar-SA"/>
        </w:rPr>
      </w:pPr>
      <w:r w:rsidRPr="00B92F7E">
        <w:rPr>
          <w:rFonts w:ascii="Times New Roman" w:eastAsia="Times New Roman" w:hAnsi="Times New Roman"/>
          <w:color w:val="000000"/>
          <w:sz w:val="27"/>
          <w:szCs w:val="27"/>
          <w:lang w:val="ru-RU" w:eastAsia="ru-RU" w:bidi="ar-SA"/>
        </w:rPr>
        <w:t>4.4.</w:t>
      </w:r>
      <w:r w:rsidRPr="00B92F7E">
        <w:rPr>
          <w:rFonts w:ascii="Times New Roman" w:eastAsia="Times New Roman" w:hAnsi="Times New Roman"/>
          <w:color w:val="000000"/>
          <w:sz w:val="27"/>
          <w:lang w:val="ru-RU" w:eastAsia="ru-RU" w:bidi="ar-SA"/>
        </w:rPr>
        <w:t> </w:t>
      </w:r>
      <w:r w:rsidRPr="00B92F7E">
        <w:rPr>
          <w:rFonts w:ascii="Times New Roman" w:eastAsia="Times New Roman" w:hAnsi="Times New Roman"/>
          <w:color w:val="000000"/>
          <w:sz w:val="27"/>
          <w:szCs w:val="27"/>
          <w:lang w:val="ru-RU" w:eastAsia="ru-RU" w:bidi="ar-SA"/>
        </w:rPr>
        <w:t> Проверенные контрольные работы (диктанты) должны быть возвращены учителем к следующему уроку по данному предмету; сочинения – через урок в 5-7 классах, через 10 дней – в 8-11-х классах, изложения – через 7 дней в 8-11-х классах.</w:t>
      </w:r>
    </w:p>
    <w:p w:rsidR="00B52899" w:rsidRPr="00B92F7E" w:rsidRDefault="00B52899">
      <w:pPr>
        <w:rPr>
          <w:lang w:val="ru-RU"/>
        </w:rPr>
      </w:pPr>
    </w:p>
    <w:sectPr w:rsidR="00B52899" w:rsidRPr="00B92F7E" w:rsidSect="00626934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92F7E"/>
    <w:rsid w:val="00067712"/>
    <w:rsid w:val="00130826"/>
    <w:rsid w:val="002305EA"/>
    <w:rsid w:val="00236041"/>
    <w:rsid w:val="00626934"/>
    <w:rsid w:val="00667F33"/>
    <w:rsid w:val="00971D8A"/>
    <w:rsid w:val="009954BE"/>
    <w:rsid w:val="00A37063"/>
    <w:rsid w:val="00A50F35"/>
    <w:rsid w:val="00A67AFE"/>
    <w:rsid w:val="00B52899"/>
    <w:rsid w:val="00B92F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1D8A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971D8A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971D8A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971D8A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971D8A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unhideWhenUsed/>
    <w:qFormat/>
    <w:rsid w:val="00971D8A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71D8A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71D8A"/>
    <w:pPr>
      <w:spacing w:before="240" w:after="60"/>
      <w:outlineLvl w:val="6"/>
    </w:pPr>
    <w:rPr>
      <w:rFonts w:cstheme="majorBidi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71D8A"/>
    <w:pPr>
      <w:spacing w:before="240" w:after="60"/>
      <w:outlineLvl w:val="7"/>
    </w:pPr>
    <w:rPr>
      <w:rFonts w:cstheme="majorBidi"/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71D8A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71D8A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971D8A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971D8A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971D8A"/>
    <w:rPr>
      <w:rFonts w:cstheme="maj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rsid w:val="00971D8A"/>
    <w:rPr>
      <w:rFonts w:cstheme="maj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971D8A"/>
    <w:rPr>
      <w:rFonts w:cstheme="majorBidi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971D8A"/>
    <w:rPr>
      <w:rFonts w:cstheme="maj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971D8A"/>
    <w:rPr>
      <w:rFonts w:cstheme="maj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971D8A"/>
    <w:rPr>
      <w:rFonts w:asciiTheme="majorHAnsi" w:eastAsiaTheme="majorEastAsia" w:hAnsiTheme="majorHAnsi" w:cstheme="majorBidi"/>
    </w:rPr>
  </w:style>
  <w:style w:type="paragraph" w:styleId="a3">
    <w:name w:val="Title"/>
    <w:basedOn w:val="a"/>
    <w:next w:val="a"/>
    <w:link w:val="a4"/>
    <w:uiPriority w:val="10"/>
    <w:qFormat/>
    <w:rsid w:val="00971D8A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971D8A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971D8A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6">
    <w:name w:val="Подзаголовок Знак"/>
    <w:basedOn w:val="a0"/>
    <w:link w:val="a5"/>
    <w:uiPriority w:val="11"/>
    <w:rsid w:val="00971D8A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971D8A"/>
    <w:rPr>
      <w:b/>
      <w:bCs/>
    </w:rPr>
  </w:style>
  <w:style w:type="character" w:styleId="a8">
    <w:name w:val="Emphasis"/>
    <w:basedOn w:val="a0"/>
    <w:uiPriority w:val="20"/>
    <w:qFormat/>
    <w:rsid w:val="00971D8A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971D8A"/>
    <w:rPr>
      <w:szCs w:val="32"/>
    </w:rPr>
  </w:style>
  <w:style w:type="paragraph" w:styleId="aa">
    <w:name w:val="List Paragraph"/>
    <w:basedOn w:val="a"/>
    <w:uiPriority w:val="34"/>
    <w:qFormat/>
    <w:rsid w:val="00971D8A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971D8A"/>
    <w:rPr>
      <w:i/>
    </w:rPr>
  </w:style>
  <w:style w:type="character" w:customStyle="1" w:styleId="22">
    <w:name w:val="Цитата 2 Знак"/>
    <w:basedOn w:val="a0"/>
    <w:link w:val="21"/>
    <w:uiPriority w:val="29"/>
    <w:rsid w:val="00971D8A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971D8A"/>
    <w:pPr>
      <w:ind w:left="720" w:right="720"/>
    </w:pPr>
    <w:rPr>
      <w:rFonts w:cstheme="majorBidi"/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971D8A"/>
    <w:rPr>
      <w:rFonts w:cstheme="majorBidi"/>
      <w:b/>
      <w:i/>
      <w:sz w:val="24"/>
    </w:rPr>
  </w:style>
  <w:style w:type="character" w:styleId="ad">
    <w:name w:val="Subtle Emphasis"/>
    <w:uiPriority w:val="19"/>
    <w:qFormat/>
    <w:rsid w:val="00971D8A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971D8A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971D8A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971D8A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971D8A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971D8A"/>
    <w:pPr>
      <w:outlineLvl w:val="9"/>
    </w:pPr>
  </w:style>
  <w:style w:type="character" w:customStyle="1" w:styleId="grame">
    <w:name w:val="grame"/>
    <w:basedOn w:val="a0"/>
    <w:rsid w:val="00B92F7E"/>
  </w:style>
  <w:style w:type="character" w:customStyle="1" w:styleId="apple-converted-space">
    <w:name w:val="apple-converted-space"/>
    <w:basedOn w:val="a0"/>
    <w:rsid w:val="00B92F7E"/>
  </w:style>
  <w:style w:type="character" w:customStyle="1" w:styleId="spelle">
    <w:name w:val="spelle"/>
    <w:basedOn w:val="a0"/>
    <w:rsid w:val="00B92F7E"/>
  </w:style>
  <w:style w:type="paragraph" w:styleId="af3">
    <w:name w:val="Balloon Text"/>
    <w:basedOn w:val="a"/>
    <w:link w:val="af4"/>
    <w:uiPriority w:val="99"/>
    <w:semiHidden/>
    <w:unhideWhenUsed/>
    <w:rsid w:val="00626934"/>
    <w:rPr>
      <w:rFonts w:ascii="Segoe UI" w:hAnsi="Segoe UI" w:cs="Segoe UI"/>
      <w:sz w:val="18"/>
      <w:szCs w:val="18"/>
    </w:rPr>
  </w:style>
  <w:style w:type="character" w:customStyle="1" w:styleId="af4">
    <w:name w:val="Текст выноски Знак"/>
    <w:basedOn w:val="a0"/>
    <w:link w:val="af3"/>
    <w:uiPriority w:val="99"/>
    <w:semiHidden/>
    <w:rsid w:val="0062693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163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8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50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ерая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Изящная">
      <a:majorFont>
        <a:latin typeface="Trebuchet MS"/>
        <a:ea typeface=""/>
        <a:cs typeface=""/>
        <a:font script="Jpan" typeface="HG丸ｺﾞｼｯｸM-PRO"/>
        <a:font script="Hang" typeface="HY그래픽M"/>
        <a:font script="Hans" typeface="黑体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Trebuchet MS"/>
        <a:ea typeface=""/>
        <a:cs typeface=""/>
        <a:font script="Jpan" typeface="HG丸ｺﾞｼｯｸM-PRO"/>
        <a:font script="Hang" typeface="HY그래픽M"/>
        <a:font script="Hans" typeface="华文新魏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1769</Words>
  <Characters>10089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11835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12121212</cp:lastModifiedBy>
  <cp:revision>8</cp:revision>
  <cp:lastPrinted>2019-01-30T10:47:00Z</cp:lastPrinted>
  <dcterms:created xsi:type="dcterms:W3CDTF">2014-02-02T16:43:00Z</dcterms:created>
  <dcterms:modified xsi:type="dcterms:W3CDTF">2019-03-12T08:53:00Z</dcterms:modified>
</cp:coreProperties>
</file>