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2E" w:rsidRPr="001922DA" w:rsidRDefault="00020D23" w:rsidP="001922D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МКОУ «</w:t>
      </w:r>
      <w:r w:rsidR="001922DA" w:rsidRPr="001922DA">
        <w:rPr>
          <w:rFonts w:ascii="Times New Roman" w:hAnsi="Times New Roman" w:cs="Times New Roman"/>
          <w:b/>
          <w:sz w:val="32"/>
        </w:rPr>
        <w:t>МАНАСАУЛЬСКАЯ СОШ</w:t>
      </w:r>
      <w:r>
        <w:rPr>
          <w:rFonts w:ascii="Times New Roman" w:hAnsi="Times New Roman" w:cs="Times New Roman"/>
          <w:b/>
          <w:sz w:val="32"/>
        </w:rPr>
        <w:t>»</w:t>
      </w: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F94207" w:rsidRDefault="001922DA" w:rsidP="001922DA">
      <w:pPr>
        <w:pStyle w:val="a3"/>
        <w:jc w:val="center"/>
        <w:rPr>
          <w:rFonts w:ascii="Bangkok Cyr" w:hAnsi="Bangkok Cyr" w:cs="Times New Roman"/>
          <w:sz w:val="96"/>
        </w:rPr>
      </w:pPr>
      <w:r w:rsidRPr="001922DA">
        <w:rPr>
          <w:rFonts w:ascii="Bangkok Cyr" w:hAnsi="Bangkok Cyr" w:cs="Times New Roman"/>
          <w:sz w:val="120"/>
          <w:szCs w:val="120"/>
        </w:rPr>
        <w:t xml:space="preserve">День </w:t>
      </w:r>
      <w:proofErr w:type="gramStart"/>
      <w:r w:rsidRPr="001922DA">
        <w:rPr>
          <w:rFonts w:ascii="Bangkok Cyr" w:hAnsi="Bangkok Cyr" w:cs="Times New Roman"/>
          <w:sz w:val="120"/>
          <w:szCs w:val="120"/>
        </w:rPr>
        <w:t>родного</w:t>
      </w:r>
      <w:proofErr w:type="gramEnd"/>
      <w:r w:rsidRPr="001922DA">
        <w:rPr>
          <w:rFonts w:ascii="Bangkok Cyr" w:hAnsi="Bangkok Cyr" w:cs="Times New Roman"/>
          <w:sz w:val="96"/>
        </w:rPr>
        <w:t xml:space="preserve"> (аварского) </w:t>
      </w:r>
    </w:p>
    <w:p w:rsidR="001922DA" w:rsidRPr="001922DA" w:rsidRDefault="001922DA" w:rsidP="001922DA">
      <w:pPr>
        <w:pStyle w:val="a3"/>
        <w:jc w:val="center"/>
        <w:rPr>
          <w:rFonts w:ascii="Bangkok Cyr" w:hAnsi="Bangkok Cyr" w:cs="Times New Roman"/>
          <w:sz w:val="96"/>
        </w:rPr>
      </w:pPr>
      <w:r w:rsidRPr="001922DA">
        <w:rPr>
          <w:rFonts w:ascii="Bangkok Cyr" w:hAnsi="Bangkok Cyr" w:cs="Times New Roman"/>
          <w:sz w:val="96"/>
        </w:rPr>
        <w:t>языка</w:t>
      </w: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Pr="001922DA" w:rsidRDefault="001922DA" w:rsidP="001922DA">
      <w:pPr>
        <w:pStyle w:val="a3"/>
        <w:rPr>
          <w:rFonts w:ascii="Times New Roman" w:hAnsi="Times New Roman" w:cs="Times New Roman"/>
          <w:sz w:val="48"/>
        </w:rPr>
      </w:pPr>
    </w:p>
    <w:p w:rsidR="001922DA" w:rsidRPr="00F94207" w:rsidRDefault="001922DA" w:rsidP="001922DA">
      <w:pPr>
        <w:pStyle w:val="a3"/>
        <w:jc w:val="center"/>
        <w:rPr>
          <w:rFonts w:ascii="VivaldiD CL" w:hAnsi="VivaldiD CL" w:cs="Times New Roman"/>
          <w:b/>
          <w:sz w:val="56"/>
        </w:rPr>
      </w:pPr>
      <w:r w:rsidRPr="00F94207">
        <w:rPr>
          <w:rFonts w:ascii="VivaldiD CL" w:hAnsi="VivaldiD CL" w:cs="Times New Roman"/>
          <w:b/>
          <w:sz w:val="56"/>
        </w:rPr>
        <w:t>Учительница родного языка:</w:t>
      </w:r>
    </w:p>
    <w:p w:rsidR="001922DA" w:rsidRPr="00F94207" w:rsidRDefault="001922DA" w:rsidP="001922DA">
      <w:pPr>
        <w:pStyle w:val="a3"/>
        <w:jc w:val="center"/>
        <w:rPr>
          <w:rFonts w:ascii="VivaldiD CL" w:hAnsi="VivaldiD CL" w:cs="Times New Roman"/>
          <w:b/>
          <w:sz w:val="56"/>
        </w:rPr>
      </w:pPr>
      <w:r w:rsidRPr="00F94207">
        <w:rPr>
          <w:rFonts w:ascii="VivaldiD CL" w:hAnsi="VivaldiD CL" w:cs="Times New Roman"/>
          <w:b/>
          <w:sz w:val="56"/>
        </w:rPr>
        <w:t>Мусаева А.</w:t>
      </w: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pStyle w:val="a3"/>
        <w:jc w:val="center"/>
        <w:rPr>
          <w:rFonts w:ascii="Bangkok Cyr" w:hAnsi="Bangkok Cyr" w:cs="Times New Roman"/>
          <w:sz w:val="40"/>
        </w:rPr>
      </w:pPr>
      <w:r w:rsidRPr="001922DA">
        <w:rPr>
          <w:rFonts w:ascii="Bangkok Cyr" w:hAnsi="Bangkok Cyr" w:cs="Times New Roman"/>
          <w:sz w:val="40"/>
        </w:rPr>
        <w:t>201</w:t>
      </w:r>
      <w:r w:rsidR="00020D23">
        <w:rPr>
          <w:rFonts w:ascii="Bangkok Cyr" w:hAnsi="Bangkok Cyr" w:cs="Times New Roman"/>
          <w:sz w:val="40"/>
        </w:rPr>
        <w:t>7</w:t>
      </w:r>
      <w:r w:rsidRPr="001922DA">
        <w:rPr>
          <w:rFonts w:ascii="Bangkok Cyr" w:hAnsi="Bangkok Cyr" w:cs="Times New Roman"/>
          <w:sz w:val="40"/>
        </w:rPr>
        <w:t>-201</w:t>
      </w:r>
      <w:r w:rsidR="00020D23">
        <w:rPr>
          <w:rFonts w:ascii="Bangkok Cyr" w:hAnsi="Bangkok Cyr" w:cs="Times New Roman"/>
          <w:sz w:val="40"/>
        </w:rPr>
        <w:t>8</w:t>
      </w:r>
      <w:r w:rsidRPr="001922DA">
        <w:rPr>
          <w:rFonts w:ascii="Bangkok Cyr" w:hAnsi="Bangkok Cyr" w:cs="Times New Roman"/>
          <w:sz w:val="40"/>
        </w:rPr>
        <w:t xml:space="preserve"> учебный год</w:t>
      </w:r>
    </w:p>
    <w:p w:rsidR="001922DA" w:rsidRDefault="001922DA" w:rsidP="001922DA">
      <w:pPr>
        <w:jc w:val="center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jc w:val="center"/>
        <w:rPr>
          <w:rFonts w:ascii="Bangkok Cyr" w:hAnsi="Bangkok Cyr" w:cs="Times New Roman"/>
          <w:sz w:val="40"/>
        </w:rPr>
      </w:pPr>
      <w:r w:rsidRPr="00F94207">
        <w:rPr>
          <w:rFonts w:ascii="Bangkok Cyr" w:hAnsi="Bangkok Cyr" w:cs="Times New Roman"/>
          <w:sz w:val="72"/>
        </w:rPr>
        <w:t>ПЛАН</w:t>
      </w: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>1. Выступление учительницы родного языка</w:t>
      </w: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 xml:space="preserve">2. </w:t>
      </w:r>
      <w:r w:rsidR="00F94207">
        <w:rPr>
          <w:rFonts w:ascii="Bangkok Cyr" w:hAnsi="Bangkok Cyr" w:cs="Times New Roman"/>
          <w:sz w:val="40"/>
        </w:rPr>
        <w:t>В</w:t>
      </w:r>
      <w:r>
        <w:rPr>
          <w:rFonts w:ascii="Bangkok Cyr" w:hAnsi="Bangkok Cyr" w:cs="Times New Roman"/>
          <w:sz w:val="40"/>
        </w:rPr>
        <w:t xml:space="preserve">ыступление учащихся 6-8 </w:t>
      </w:r>
      <w:proofErr w:type="spellStart"/>
      <w:r>
        <w:rPr>
          <w:rFonts w:ascii="Bangkok Cyr" w:hAnsi="Bangkok Cyr" w:cs="Times New Roman"/>
          <w:sz w:val="40"/>
        </w:rPr>
        <w:t>кл</w:t>
      </w:r>
      <w:proofErr w:type="spellEnd"/>
      <w:r>
        <w:rPr>
          <w:rFonts w:ascii="Bangkok Cyr" w:hAnsi="Bangkok Cyr" w:cs="Times New Roman"/>
          <w:sz w:val="40"/>
        </w:rPr>
        <w:t>.</w:t>
      </w: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 xml:space="preserve">3. Сценка «Спор невесты и </w:t>
      </w:r>
      <w:proofErr w:type="gramStart"/>
      <w:r>
        <w:rPr>
          <w:rFonts w:ascii="Bangkok Cyr" w:hAnsi="Bangkok Cyr" w:cs="Times New Roman"/>
          <w:sz w:val="40"/>
        </w:rPr>
        <w:t>свекрухи</w:t>
      </w:r>
      <w:proofErr w:type="gramEnd"/>
      <w:r>
        <w:rPr>
          <w:rFonts w:ascii="Bangkok Cyr" w:hAnsi="Bangkok Cyr" w:cs="Times New Roman"/>
          <w:sz w:val="40"/>
        </w:rPr>
        <w:t>»</w:t>
      </w: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>4. Стихи, посвященные родному языку</w:t>
      </w: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</w:p>
    <w:p w:rsidR="001922DA" w:rsidRDefault="001922DA" w:rsidP="001922DA">
      <w:pPr>
        <w:ind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>5. Музыкальные номера:</w:t>
      </w:r>
    </w:p>
    <w:p w:rsidR="001922DA" w:rsidRDefault="001922DA" w:rsidP="001922DA">
      <w:pPr>
        <w:ind w:left="708"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 xml:space="preserve">а) Танец «Лезгинка» - 6 </w:t>
      </w:r>
      <w:proofErr w:type="spellStart"/>
      <w:r>
        <w:rPr>
          <w:rFonts w:ascii="Bangkok Cyr" w:hAnsi="Bangkok Cyr" w:cs="Times New Roman"/>
          <w:sz w:val="40"/>
        </w:rPr>
        <w:t>кл</w:t>
      </w:r>
      <w:proofErr w:type="spellEnd"/>
      <w:r>
        <w:rPr>
          <w:rFonts w:ascii="Bangkok Cyr" w:hAnsi="Bangkok Cyr" w:cs="Times New Roman"/>
          <w:sz w:val="40"/>
        </w:rPr>
        <w:t>.</w:t>
      </w:r>
    </w:p>
    <w:p w:rsidR="001922DA" w:rsidRDefault="001922DA" w:rsidP="001922DA">
      <w:pPr>
        <w:ind w:left="708"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 xml:space="preserve">б) Аварский народный танец – 7 </w:t>
      </w:r>
      <w:proofErr w:type="spellStart"/>
      <w:r>
        <w:rPr>
          <w:rFonts w:ascii="Bangkok Cyr" w:hAnsi="Bangkok Cyr" w:cs="Times New Roman"/>
          <w:sz w:val="40"/>
        </w:rPr>
        <w:t>кл</w:t>
      </w:r>
      <w:proofErr w:type="spellEnd"/>
      <w:r>
        <w:rPr>
          <w:rFonts w:ascii="Bangkok Cyr" w:hAnsi="Bangkok Cyr" w:cs="Times New Roman"/>
          <w:sz w:val="40"/>
        </w:rPr>
        <w:t>.</w:t>
      </w:r>
    </w:p>
    <w:p w:rsidR="001922DA" w:rsidRDefault="001922DA" w:rsidP="001922DA">
      <w:pPr>
        <w:ind w:left="708" w:firstLine="567"/>
        <w:rPr>
          <w:rFonts w:ascii="Bangkok Cyr" w:hAnsi="Bangkok Cyr" w:cs="Times New Roman"/>
          <w:sz w:val="40"/>
        </w:rPr>
      </w:pPr>
      <w:r>
        <w:rPr>
          <w:rFonts w:ascii="Bangkok Cyr" w:hAnsi="Bangkok Cyr" w:cs="Times New Roman"/>
          <w:sz w:val="40"/>
        </w:rPr>
        <w:t xml:space="preserve">в) Аварский гимн </w:t>
      </w:r>
    </w:p>
    <w:sectPr w:rsidR="001922DA" w:rsidSect="00F94207">
      <w:pgSz w:w="11906" w:h="16838"/>
      <w:pgMar w:top="1134" w:right="1134" w:bottom="1134" w:left="1134" w:header="709" w:footer="709" w:gutter="0"/>
      <w:pgBorders w:offsetFrom="page">
        <w:top w:val="creaturesInsects" w:sz="31" w:space="24" w:color="auto"/>
        <w:left w:val="creaturesInsects" w:sz="31" w:space="24" w:color="auto"/>
        <w:bottom w:val="creaturesInsects" w:sz="31" w:space="24" w:color="auto"/>
        <w:right w:val="creaturesInsec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ngkok Cyr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VivaldiD CL">
    <w:panose1 w:val="03010101010101010101"/>
    <w:charset w:val="CC"/>
    <w:family w:val="script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922DA"/>
    <w:rsid w:val="00020D23"/>
    <w:rsid w:val="001922DA"/>
    <w:rsid w:val="003334F7"/>
    <w:rsid w:val="005E212E"/>
    <w:rsid w:val="006E4B9C"/>
    <w:rsid w:val="008F70D0"/>
    <w:rsid w:val="00F9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2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2015-12-14T11:39:00Z</cp:lastPrinted>
  <dcterms:created xsi:type="dcterms:W3CDTF">2015-12-14T10:19:00Z</dcterms:created>
  <dcterms:modified xsi:type="dcterms:W3CDTF">2018-02-15T09:08:00Z</dcterms:modified>
</cp:coreProperties>
</file>