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04B" w:rsidRDefault="0051704B" w:rsidP="0051704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5"/>
          <w:shd w:val="clear" w:color="auto" w:fill="FFFFFF"/>
        </w:rPr>
      </w:pPr>
      <w:r w:rsidRPr="0051704B">
        <w:rPr>
          <w:rFonts w:ascii="Times New Roman" w:hAnsi="Times New Roman" w:cs="Times New Roman"/>
          <w:color w:val="333333"/>
          <w:sz w:val="28"/>
          <w:szCs w:val="25"/>
          <w:shd w:val="clear" w:color="auto" w:fill="FFFFFF"/>
        </w:rPr>
        <w:t>Как мы знаем, в нашей республике  с 2018  года по инициативе Главы Дагестана Владимира Васильева реализуется проект "100 школ". Данный проект даёт возможность обновления материально-технического состояния ветхих и аварийных школ.</w:t>
      </w:r>
    </w:p>
    <w:p w:rsidR="00C1361C" w:rsidRPr="0051704B" w:rsidRDefault="0051704B" w:rsidP="005170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1704B">
        <w:rPr>
          <w:rFonts w:ascii="Times New Roman" w:hAnsi="Times New Roman" w:cs="Times New Roman"/>
          <w:color w:val="333333"/>
          <w:sz w:val="28"/>
          <w:szCs w:val="25"/>
          <w:shd w:val="clear" w:color="auto" w:fill="FFFFFF"/>
        </w:rPr>
        <w:t xml:space="preserve">  Наша школа,  основанная ещё в далёком 1975 году, как раз и относится к числу  </w:t>
      </w:r>
      <w:proofErr w:type="gramStart"/>
      <w:r w:rsidRPr="0051704B">
        <w:rPr>
          <w:rFonts w:ascii="Times New Roman" w:hAnsi="Times New Roman" w:cs="Times New Roman"/>
          <w:color w:val="333333"/>
          <w:sz w:val="28"/>
          <w:szCs w:val="25"/>
          <w:shd w:val="clear" w:color="auto" w:fill="FFFFFF"/>
        </w:rPr>
        <w:t>ветхих</w:t>
      </w:r>
      <w:proofErr w:type="gramEnd"/>
      <w:r w:rsidRPr="0051704B">
        <w:rPr>
          <w:rFonts w:ascii="Times New Roman" w:hAnsi="Times New Roman" w:cs="Times New Roman"/>
          <w:color w:val="333333"/>
          <w:sz w:val="28"/>
          <w:szCs w:val="25"/>
          <w:shd w:val="clear" w:color="auto" w:fill="FFFFFF"/>
        </w:rPr>
        <w:t xml:space="preserve"> и аварийных. </w:t>
      </w:r>
      <w:proofErr w:type="gramStart"/>
      <w:r w:rsidRPr="0051704B">
        <w:rPr>
          <w:rFonts w:ascii="Times New Roman" w:hAnsi="Times New Roman" w:cs="Times New Roman"/>
          <w:color w:val="333333"/>
          <w:sz w:val="28"/>
          <w:szCs w:val="25"/>
          <w:shd w:val="clear" w:color="auto" w:fill="FFFFFF"/>
        </w:rPr>
        <w:t xml:space="preserve">Капитальный ремонт и обновление материально-технической базы  </w:t>
      </w:r>
      <w:proofErr w:type="spellStart"/>
      <w:r w:rsidRPr="0051704B">
        <w:rPr>
          <w:rFonts w:ascii="Times New Roman" w:hAnsi="Times New Roman" w:cs="Times New Roman"/>
          <w:color w:val="333333"/>
          <w:sz w:val="28"/>
          <w:szCs w:val="25"/>
          <w:shd w:val="clear" w:color="auto" w:fill="FFFFFF"/>
        </w:rPr>
        <w:t>Манасаульской</w:t>
      </w:r>
      <w:proofErr w:type="spellEnd"/>
      <w:r w:rsidRPr="0051704B">
        <w:rPr>
          <w:rFonts w:ascii="Times New Roman" w:hAnsi="Times New Roman" w:cs="Times New Roman"/>
          <w:color w:val="333333"/>
          <w:sz w:val="28"/>
          <w:szCs w:val="25"/>
          <w:shd w:val="clear" w:color="auto" w:fill="FFFFFF"/>
        </w:rPr>
        <w:t xml:space="preserve"> СОШ просто необходимы.</w:t>
      </w:r>
      <w:proofErr w:type="gramEnd"/>
      <w:r w:rsidRPr="0051704B">
        <w:rPr>
          <w:rFonts w:ascii="Times New Roman" w:hAnsi="Times New Roman" w:cs="Times New Roman"/>
          <w:color w:val="333333"/>
          <w:sz w:val="28"/>
          <w:szCs w:val="25"/>
          <w:shd w:val="clear" w:color="auto" w:fill="FFFFFF"/>
        </w:rPr>
        <w:t xml:space="preserve"> Проект "100 школ" средствами республиканского и местного бюджетов  вдохнул бы в нашу школу новую жизнь.  </w:t>
      </w:r>
    </w:p>
    <w:sectPr w:rsidR="00C1361C" w:rsidRPr="00517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1704B"/>
    <w:rsid w:val="0051704B"/>
    <w:rsid w:val="00C13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456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</dc:creator>
  <cp:lastModifiedBy>00000</cp:lastModifiedBy>
  <cp:revision>2</cp:revision>
  <dcterms:created xsi:type="dcterms:W3CDTF">2020-06-04T16:44:00Z</dcterms:created>
  <dcterms:modified xsi:type="dcterms:W3CDTF">2020-06-04T16:44:00Z</dcterms:modified>
</cp:coreProperties>
</file>